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005" w:rsidRPr="002C3750" w:rsidRDefault="00A936AE" w:rsidP="00C45005">
      <w:pPr>
        <w:ind w:firstLine="708"/>
        <w:jc w:val="both"/>
        <w:rPr>
          <w:rFonts w:ascii="Bookman Old Style" w:hAnsi="Bookman Old Style"/>
          <w:snapToGrid w:val="0"/>
          <w:sz w:val="16"/>
          <w:szCs w:val="16"/>
        </w:rPr>
      </w:pPr>
      <w:r w:rsidRPr="002C3750">
        <w:rPr>
          <w:rFonts w:ascii="Bookman Old Style" w:hAnsi="Bookman Old Style"/>
          <w:snapToGrid w:val="0"/>
          <w:sz w:val="16"/>
          <w:szCs w:val="16"/>
        </w:rPr>
        <w:t xml:space="preserve">Na </w:t>
      </w:r>
      <w:r w:rsidR="00C45005" w:rsidRPr="002C3750">
        <w:rPr>
          <w:rFonts w:ascii="Bookman Old Style" w:hAnsi="Bookman Old Style"/>
          <w:snapToGrid w:val="0"/>
          <w:sz w:val="16"/>
          <w:szCs w:val="16"/>
        </w:rPr>
        <w:t xml:space="preserve">osnovu </w:t>
      </w:r>
      <w:r w:rsidR="00C45005" w:rsidRPr="002C3750">
        <w:rPr>
          <w:rFonts w:ascii="Bookman Old Style" w:hAnsi="Bookman Old Style"/>
          <w:sz w:val="16"/>
          <w:szCs w:val="16"/>
        </w:rPr>
        <w:t xml:space="preserve">člana </w:t>
      </w:r>
      <w:r w:rsidR="00C45005" w:rsidRPr="002C3750">
        <w:rPr>
          <w:rFonts w:ascii="Bookman Old Style" w:hAnsi="Bookman Old Style"/>
          <w:snapToGrid w:val="0"/>
          <w:sz w:val="16"/>
          <w:szCs w:val="16"/>
        </w:rPr>
        <w:t xml:space="preserve">43. Statuta  </w:t>
      </w:r>
      <w:r w:rsidR="00C45005" w:rsidRPr="002C3750">
        <w:rPr>
          <w:rFonts w:ascii="Bookman Old Style" w:hAnsi="Bookman Old Style"/>
          <w:sz w:val="16"/>
          <w:szCs w:val="16"/>
        </w:rPr>
        <w:t xml:space="preserve">Javne zdravstveno-nastavne ustanove Dom zdravlja „Dr Mustafa Šehović“ Tuzla, a u vezi sa </w:t>
      </w:r>
      <w:r w:rsidR="00C45005" w:rsidRPr="002C3750">
        <w:rPr>
          <w:rFonts w:ascii="Bookman Old Style" w:hAnsi="Bookman Old Style"/>
          <w:snapToGrid w:val="0"/>
          <w:sz w:val="16"/>
          <w:szCs w:val="16"/>
        </w:rPr>
        <w:t>članom 20a. Zakona o radu („Službene novine Federacije BiH“ broj: 26/16 i 89/18), članova 4., 6.-17. Uredbe o postupku prijema u radni odnos u javnom sektoru u Tuzlanskom kantonu („Sl. novine Tuzlanskog kantona“ broj: 4/19, 4/20, 11/20 i 5/21.), te članova 13., 14., 16.-29. i 35.-42. Pravilnika o radu – I dio (prečišćeni tekst) broj: 04-2388-1/2024. od 29.03.2024. godine,Pravilnika o radu – III dio (unutrašnja organizacija i sistematizacija radnih mjesta), broj: 04-497-2/2024. od 24.</w:t>
      </w:r>
      <w:r w:rsidR="00C45005" w:rsidRPr="002C3750">
        <w:rPr>
          <w:rFonts w:ascii="Bookman Old Style" w:hAnsi="Bookman Old Style"/>
          <w:snapToGrid w:val="0"/>
          <w:color w:val="000000"/>
          <w:sz w:val="16"/>
          <w:szCs w:val="16"/>
        </w:rPr>
        <w:t xml:space="preserve">01.2024. godinei Odluke o </w:t>
      </w:r>
      <w:r w:rsidR="00C45005" w:rsidRPr="002C3750">
        <w:rPr>
          <w:rFonts w:ascii="Bookman Old Style" w:hAnsi="Bookman Old Style"/>
          <w:color w:val="000000"/>
          <w:sz w:val="16"/>
          <w:szCs w:val="16"/>
        </w:rPr>
        <w:t>utvrđivanju potrebe i raspisivanju Javnog oglasa za prijem radnika u radni odnos na neodređeno vrijeme</w:t>
      </w:r>
      <w:r w:rsidR="00C45005" w:rsidRPr="002C3750">
        <w:rPr>
          <w:rFonts w:ascii="Bookman Old Style" w:hAnsi="Bookman Old Style"/>
          <w:snapToGrid w:val="0"/>
          <w:color w:val="000000"/>
          <w:sz w:val="16"/>
          <w:szCs w:val="16"/>
        </w:rPr>
        <w:t xml:space="preserve"> sa punim radnim vremenom uz obavezan probni rad u trajanju od 30 (trideset) dana,broj: 13-</w:t>
      </w:r>
      <w:r w:rsidR="00872979" w:rsidRPr="002C3750">
        <w:rPr>
          <w:rFonts w:ascii="Bookman Old Style" w:hAnsi="Bookman Old Style"/>
          <w:snapToGrid w:val="0"/>
          <w:sz w:val="16"/>
          <w:szCs w:val="16"/>
        </w:rPr>
        <w:t>03-</w:t>
      </w:r>
      <w:r w:rsidR="00A56FA6" w:rsidRPr="002C3750">
        <w:rPr>
          <w:rFonts w:ascii="Bookman Old Style" w:hAnsi="Bookman Old Style"/>
          <w:snapToGrid w:val="0"/>
          <w:sz w:val="16"/>
          <w:szCs w:val="16"/>
        </w:rPr>
        <w:t>4210</w:t>
      </w:r>
      <w:r w:rsidR="00872979" w:rsidRPr="002C3750">
        <w:rPr>
          <w:rFonts w:ascii="Bookman Old Style" w:hAnsi="Bookman Old Style"/>
          <w:snapToGrid w:val="0"/>
          <w:color w:val="000000"/>
          <w:sz w:val="16"/>
          <w:szCs w:val="16"/>
        </w:rPr>
        <w:t xml:space="preserve">-1/25 od </w:t>
      </w:r>
      <w:r w:rsidR="00A56FA6" w:rsidRPr="002C3750">
        <w:rPr>
          <w:rFonts w:ascii="Bookman Old Style" w:hAnsi="Bookman Old Style"/>
          <w:snapToGrid w:val="0"/>
          <w:color w:val="000000"/>
          <w:sz w:val="16"/>
          <w:szCs w:val="16"/>
        </w:rPr>
        <w:t>30.06.</w:t>
      </w:r>
      <w:r w:rsidR="00872979" w:rsidRPr="002C3750">
        <w:rPr>
          <w:rFonts w:ascii="Bookman Old Style" w:hAnsi="Bookman Old Style"/>
          <w:snapToGrid w:val="0"/>
          <w:color w:val="000000"/>
          <w:sz w:val="16"/>
          <w:szCs w:val="16"/>
        </w:rPr>
        <w:t>2025</w:t>
      </w:r>
      <w:r w:rsidR="00C45005" w:rsidRPr="002C3750">
        <w:rPr>
          <w:rFonts w:ascii="Bookman Old Style" w:hAnsi="Bookman Old Style"/>
          <w:snapToGrid w:val="0"/>
          <w:color w:val="000000"/>
          <w:sz w:val="16"/>
          <w:szCs w:val="16"/>
        </w:rPr>
        <w:t xml:space="preserve">. godine, </w:t>
      </w:r>
      <w:r w:rsidR="00C45005" w:rsidRPr="002C3750">
        <w:rPr>
          <w:rFonts w:ascii="Bookman Old Style" w:hAnsi="Bookman Old Style"/>
          <w:sz w:val="16"/>
          <w:szCs w:val="16"/>
        </w:rPr>
        <w:t>direktor Ustanove raspisuje</w:t>
      </w:r>
    </w:p>
    <w:p w:rsidR="00C45005" w:rsidRPr="002C3750" w:rsidRDefault="00C45005" w:rsidP="00C45005">
      <w:pPr>
        <w:widowControl w:val="0"/>
        <w:jc w:val="both"/>
        <w:rPr>
          <w:rFonts w:ascii="Bookman Old Style" w:hAnsi="Bookman Old Style"/>
          <w:b/>
          <w:snapToGrid w:val="0"/>
          <w:sz w:val="16"/>
          <w:szCs w:val="16"/>
        </w:rPr>
      </w:pPr>
    </w:p>
    <w:p w:rsidR="005F47C2" w:rsidRPr="002C3750" w:rsidRDefault="005F47C2" w:rsidP="00F87CFE">
      <w:pPr>
        <w:ind w:firstLine="708"/>
        <w:jc w:val="both"/>
        <w:rPr>
          <w:rFonts w:ascii="Bookman Old Style" w:hAnsi="Bookman Old Style"/>
          <w:snapToGrid w:val="0"/>
          <w:sz w:val="16"/>
          <w:szCs w:val="16"/>
        </w:rPr>
      </w:pPr>
    </w:p>
    <w:p w:rsidR="00F87CFE" w:rsidRPr="002C3750" w:rsidRDefault="00F87CFE" w:rsidP="00F87CFE">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J A V N I  O G L A S</w:t>
      </w:r>
    </w:p>
    <w:p w:rsidR="00F87CFE" w:rsidRPr="002C3750" w:rsidRDefault="00F87CFE" w:rsidP="00DB0832">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za prijem radnika u radni odnos na neodređeno vrijeme sa punim radnim vremenom</w:t>
      </w:r>
    </w:p>
    <w:p w:rsidR="00F87CFE" w:rsidRPr="002C3750" w:rsidRDefault="00F87CFE" w:rsidP="00DB0832">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 xml:space="preserve">uz obavezan probni rad u trajanju od 30 dana </w:t>
      </w:r>
    </w:p>
    <w:p w:rsidR="00F87CFE" w:rsidRPr="002C3750" w:rsidRDefault="00F87CFE" w:rsidP="00F87CFE">
      <w:pPr>
        <w:widowControl w:val="0"/>
        <w:jc w:val="center"/>
        <w:rPr>
          <w:rFonts w:ascii="Bookman Old Style" w:hAnsi="Bookman Old Style"/>
          <w:b/>
          <w:snapToGrid w:val="0"/>
          <w:sz w:val="16"/>
          <w:szCs w:val="16"/>
        </w:rPr>
      </w:pPr>
    </w:p>
    <w:p w:rsidR="00B51D41" w:rsidRPr="002C3750" w:rsidRDefault="00B51D41" w:rsidP="00F87CFE">
      <w:pPr>
        <w:widowControl w:val="0"/>
        <w:jc w:val="center"/>
        <w:rPr>
          <w:rFonts w:ascii="Bookman Old Style" w:hAnsi="Bookman Old Style"/>
          <w:b/>
          <w:snapToGrid w:val="0"/>
          <w:sz w:val="16"/>
          <w:szCs w:val="16"/>
        </w:rPr>
      </w:pPr>
    </w:p>
    <w:p w:rsidR="00A936AE" w:rsidRPr="002C3750" w:rsidRDefault="002B78A0" w:rsidP="008E5054">
      <w:pPr>
        <w:pStyle w:val="ListParagraph"/>
        <w:widowControl w:val="0"/>
        <w:numPr>
          <w:ilvl w:val="0"/>
          <w:numId w:val="16"/>
        </w:numPr>
        <w:ind w:left="360"/>
        <w:jc w:val="both"/>
        <w:rPr>
          <w:rFonts w:ascii="Bookman Old Style" w:hAnsi="Bookman Old Style"/>
          <w:snapToGrid w:val="0"/>
          <w:sz w:val="16"/>
          <w:szCs w:val="16"/>
        </w:rPr>
      </w:pPr>
      <w:r w:rsidRPr="002C3750">
        <w:rPr>
          <w:rFonts w:ascii="Bookman Old Style" w:hAnsi="Bookman Old Style"/>
          <w:snapToGrid w:val="0"/>
          <w:sz w:val="16"/>
          <w:szCs w:val="16"/>
        </w:rPr>
        <w:t>Stomatološka sestra</w:t>
      </w:r>
      <w:r w:rsidR="00A936AE" w:rsidRPr="002C3750">
        <w:rPr>
          <w:rFonts w:ascii="Bookman Old Style" w:hAnsi="Bookman Old Style"/>
          <w:snapToGrid w:val="0"/>
          <w:sz w:val="16"/>
          <w:szCs w:val="16"/>
        </w:rPr>
        <w:t>-te</w:t>
      </w:r>
      <w:r w:rsidRPr="002C3750">
        <w:rPr>
          <w:rFonts w:ascii="Bookman Old Style" w:hAnsi="Bookman Old Style"/>
          <w:snapToGrid w:val="0"/>
          <w:sz w:val="16"/>
          <w:szCs w:val="16"/>
        </w:rPr>
        <w:t>hničar u Odjeljenju za odrasle u sjedištu sa ambul</w:t>
      </w:r>
      <w:r w:rsidR="002C3750">
        <w:rPr>
          <w:rFonts w:ascii="Bookman Old Style" w:hAnsi="Bookman Old Style"/>
          <w:snapToGrid w:val="0"/>
          <w:sz w:val="16"/>
          <w:szCs w:val="16"/>
        </w:rPr>
        <w:t>a</w:t>
      </w:r>
      <w:r w:rsidRPr="002C3750">
        <w:rPr>
          <w:rFonts w:ascii="Bookman Old Style" w:hAnsi="Bookman Old Style"/>
          <w:snapToGrid w:val="0"/>
          <w:sz w:val="16"/>
          <w:szCs w:val="16"/>
        </w:rPr>
        <w:t>ntama –Služba stomatologije</w:t>
      </w:r>
    </w:p>
    <w:p w:rsidR="00A936AE" w:rsidRPr="002C3750" w:rsidRDefault="000B09DE" w:rsidP="008E5054">
      <w:pPr>
        <w:pStyle w:val="ListParagraph"/>
        <w:widowControl w:val="0"/>
        <w:ind w:left="360"/>
        <w:jc w:val="both"/>
        <w:rPr>
          <w:rFonts w:ascii="Bookman Old Style" w:hAnsi="Bookman Old Style"/>
          <w:snapToGrid w:val="0"/>
          <w:sz w:val="16"/>
          <w:szCs w:val="16"/>
        </w:rPr>
      </w:pPr>
      <w:r>
        <w:rPr>
          <w:rFonts w:ascii="Bookman Old Style" w:hAnsi="Bookman Old Style"/>
          <w:snapToGrid w:val="0"/>
          <w:sz w:val="16"/>
          <w:szCs w:val="16"/>
        </w:rPr>
        <w:t>...............................................................................................</w:t>
      </w:r>
      <w:r w:rsidR="008E5054" w:rsidRPr="002C3750">
        <w:rPr>
          <w:rFonts w:ascii="Bookman Old Style" w:hAnsi="Bookman Old Style"/>
          <w:snapToGrid w:val="0"/>
          <w:sz w:val="16"/>
          <w:szCs w:val="16"/>
        </w:rPr>
        <w:t>...................</w:t>
      </w:r>
      <w:r w:rsidR="00A936AE" w:rsidRPr="002C3750">
        <w:rPr>
          <w:rFonts w:ascii="Bookman Old Style" w:hAnsi="Bookman Old Style"/>
          <w:snapToGrid w:val="0"/>
          <w:sz w:val="16"/>
          <w:szCs w:val="16"/>
        </w:rPr>
        <w:tab/>
      </w:r>
      <w:r w:rsidR="008E5054" w:rsidRPr="002C3750">
        <w:rPr>
          <w:rFonts w:ascii="Bookman Old Style" w:hAnsi="Bookman Old Style"/>
          <w:snapToGrid w:val="0"/>
          <w:sz w:val="16"/>
          <w:szCs w:val="16"/>
        </w:rPr>
        <w:t>.............</w:t>
      </w:r>
      <w:r w:rsidR="008E5054" w:rsidRPr="002C3750">
        <w:rPr>
          <w:rFonts w:ascii="Bookman Old Style" w:hAnsi="Bookman Old Style"/>
          <w:snapToGrid w:val="0"/>
          <w:sz w:val="16"/>
          <w:szCs w:val="16"/>
        </w:rPr>
        <w:tab/>
        <w:t>..</w:t>
      </w:r>
      <w:r w:rsidR="000C355B" w:rsidRPr="002C3750">
        <w:rPr>
          <w:rFonts w:ascii="Bookman Old Style" w:hAnsi="Bookman Old Style"/>
          <w:snapToGrid w:val="0"/>
          <w:sz w:val="16"/>
          <w:szCs w:val="16"/>
        </w:rPr>
        <w:t>2</w:t>
      </w:r>
      <w:r w:rsidR="002B78A0" w:rsidRPr="002C3750">
        <w:rPr>
          <w:rFonts w:ascii="Bookman Old Style" w:hAnsi="Bookman Old Style"/>
          <w:snapToGrid w:val="0"/>
          <w:sz w:val="16"/>
          <w:szCs w:val="16"/>
        </w:rPr>
        <w:t xml:space="preserve"> izvršioc</w:t>
      </w:r>
      <w:r w:rsidR="000C355B" w:rsidRPr="002C3750">
        <w:rPr>
          <w:rFonts w:ascii="Bookman Old Style" w:hAnsi="Bookman Old Style"/>
          <w:snapToGrid w:val="0"/>
          <w:sz w:val="16"/>
          <w:szCs w:val="16"/>
        </w:rPr>
        <w:t>a</w:t>
      </w:r>
    </w:p>
    <w:p w:rsidR="00A936AE" w:rsidRPr="002C3750" w:rsidRDefault="00A936AE" w:rsidP="008E5054">
      <w:pPr>
        <w:widowControl w:val="0"/>
        <w:jc w:val="both"/>
        <w:rPr>
          <w:rFonts w:ascii="Bookman Old Style" w:hAnsi="Bookman Old Style"/>
          <w:snapToGrid w:val="0"/>
          <w:sz w:val="16"/>
          <w:szCs w:val="16"/>
        </w:rPr>
      </w:pPr>
    </w:p>
    <w:p w:rsidR="000C355B" w:rsidRPr="002C3750" w:rsidRDefault="000C355B" w:rsidP="008E5054">
      <w:pPr>
        <w:widowControl w:val="0"/>
        <w:jc w:val="both"/>
        <w:rPr>
          <w:rFonts w:ascii="Bookman Old Style" w:hAnsi="Bookman Old Style"/>
          <w:snapToGrid w:val="0"/>
          <w:sz w:val="16"/>
          <w:szCs w:val="16"/>
        </w:rPr>
      </w:pPr>
    </w:p>
    <w:p w:rsidR="000C355B" w:rsidRPr="002C3750" w:rsidRDefault="000C355B" w:rsidP="000C355B">
      <w:pPr>
        <w:pStyle w:val="ListParagraph"/>
        <w:widowControl w:val="0"/>
        <w:numPr>
          <w:ilvl w:val="0"/>
          <w:numId w:val="16"/>
        </w:numPr>
        <w:ind w:left="360"/>
        <w:jc w:val="both"/>
        <w:rPr>
          <w:rFonts w:ascii="Bookman Old Style" w:hAnsi="Bookman Old Style"/>
          <w:snapToGrid w:val="0"/>
          <w:sz w:val="16"/>
          <w:szCs w:val="16"/>
        </w:rPr>
      </w:pPr>
      <w:r w:rsidRPr="002C3750">
        <w:rPr>
          <w:rFonts w:ascii="Bookman Old Style" w:hAnsi="Bookman Old Style"/>
          <w:snapToGrid w:val="0"/>
          <w:sz w:val="16"/>
          <w:szCs w:val="16"/>
        </w:rPr>
        <w:t>Stomatološka sestra-tehničar u Odjeljenju za djecu u sjedištu sa ambulntama –Služba stomatologije</w:t>
      </w:r>
    </w:p>
    <w:p w:rsidR="000C355B" w:rsidRPr="002C3750" w:rsidRDefault="000B09DE" w:rsidP="000C355B">
      <w:pPr>
        <w:pStyle w:val="ListParagraph"/>
        <w:widowControl w:val="0"/>
        <w:ind w:left="360"/>
        <w:jc w:val="both"/>
        <w:rPr>
          <w:rFonts w:ascii="Bookman Old Style" w:hAnsi="Bookman Old Style"/>
          <w:snapToGrid w:val="0"/>
          <w:sz w:val="16"/>
          <w:szCs w:val="16"/>
        </w:rPr>
      </w:pPr>
      <w:r>
        <w:rPr>
          <w:rFonts w:ascii="Bookman Old Style" w:hAnsi="Bookman Old Style"/>
          <w:snapToGrid w:val="0"/>
          <w:sz w:val="16"/>
          <w:szCs w:val="16"/>
        </w:rPr>
        <w:t>.......................................................................................</w:t>
      </w:r>
      <w:r w:rsidR="000C355B" w:rsidRPr="002C3750">
        <w:rPr>
          <w:rFonts w:ascii="Bookman Old Style" w:hAnsi="Bookman Old Style"/>
          <w:snapToGrid w:val="0"/>
          <w:sz w:val="16"/>
          <w:szCs w:val="16"/>
        </w:rPr>
        <w:t>...................</w:t>
      </w:r>
      <w:r w:rsidR="000C355B" w:rsidRPr="002C3750">
        <w:rPr>
          <w:rFonts w:ascii="Bookman Old Style" w:hAnsi="Bookman Old Style"/>
          <w:snapToGrid w:val="0"/>
          <w:sz w:val="16"/>
          <w:szCs w:val="16"/>
        </w:rPr>
        <w:tab/>
        <w:t>.............</w:t>
      </w:r>
      <w:r w:rsidR="000C355B" w:rsidRPr="002C3750">
        <w:rPr>
          <w:rFonts w:ascii="Bookman Old Style" w:hAnsi="Bookman Old Style"/>
          <w:snapToGrid w:val="0"/>
          <w:sz w:val="16"/>
          <w:szCs w:val="16"/>
        </w:rPr>
        <w:tab/>
        <w:t>..</w:t>
      </w:r>
      <w:r w:rsidR="00A56FA6" w:rsidRPr="002C3750">
        <w:rPr>
          <w:rFonts w:ascii="Bookman Old Style" w:hAnsi="Bookman Old Style"/>
          <w:snapToGrid w:val="0"/>
          <w:sz w:val="16"/>
          <w:szCs w:val="16"/>
        </w:rPr>
        <w:t>1</w:t>
      </w:r>
      <w:r w:rsidR="000C355B" w:rsidRPr="002C3750">
        <w:rPr>
          <w:rFonts w:ascii="Bookman Old Style" w:hAnsi="Bookman Old Style"/>
          <w:snapToGrid w:val="0"/>
          <w:sz w:val="16"/>
          <w:szCs w:val="16"/>
        </w:rPr>
        <w:t xml:space="preserve"> izvršioca</w:t>
      </w:r>
    </w:p>
    <w:p w:rsidR="000C355B" w:rsidRPr="002C3750" w:rsidRDefault="000C355B" w:rsidP="000C355B">
      <w:pPr>
        <w:pStyle w:val="ListParagraph"/>
        <w:widowControl w:val="0"/>
        <w:ind w:left="360"/>
        <w:jc w:val="both"/>
        <w:rPr>
          <w:rFonts w:ascii="Bookman Old Style" w:hAnsi="Bookman Old Style"/>
          <w:snapToGrid w:val="0"/>
          <w:sz w:val="16"/>
          <w:szCs w:val="16"/>
        </w:rPr>
      </w:pPr>
    </w:p>
    <w:p w:rsidR="000C355B" w:rsidRPr="002C3750" w:rsidRDefault="000C355B" w:rsidP="000C355B">
      <w:pPr>
        <w:widowControl w:val="0"/>
        <w:spacing w:line="276" w:lineRule="auto"/>
        <w:rPr>
          <w:rFonts w:ascii="Bookman Old Style" w:hAnsi="Bookman Old Style"/>
          <w:sz w:val="16"/>
          <w:szCs w:val="16"/>
        </w:rPr>
      </w:pPr>
      <w:r w:rsidRPr="002C3750">
        <w:rPr>
          <w:rFonts w:ascii="Bookman Old Style" w:hAnsi="Bookman Old Style"/>
          <w:sz w:val="16"/>
          <w:szCs w:val="16"/>
        </w:rPr>
        <w:t xml:space="preserve">3.   Tehnički sekretar u Odjeljenju opštih poslova, Služba pravnih, kadrovskih i opštih poslova </w:t>
      </w:r>
    </w:p>
    <w:p w:rsidR="000C355B" w:rsidRPr="002C3750" w:rsidRDefault="000C355B" w:rsidP="000C355B">
      <w:pPr>
        <w:widowControl w:val="0"/>
        <w:spacing w:line="276" w:lineRule="auto"/>
        <w:rPr>
          <w:rFonts w:ascii="Bookman Old Style" w:hAnsi="Bookman Old Style"/>
          <w:sz w:val="16"/>
          <w:szCs w:val="16"/>
        </w:rPr>
      </w:pPr>
      <w:r w:rsidRPr="002C3750">
        <w:rPr>
          <w:rFonts w:ascii="Bookman Old Style" w:hAnsi="Bookman Old Style"/>
          <w:sz w:val="16"/>
          <w:szCs w:val="16"/>
        </w:rPr>
        <w:t xml:space="preserve">      .......................................................................................................................................1 izvršilac</w:t>
      </w:r>
    </w:p>
    <w:p w:rsidR="000C355B" w:rsidRPr="002C3750" w:rsidRDefault="000C355B" w:rsidP="000C355B">
      <w:pPr>
        <w:pStyle w:val="ListParagraph"/>
        <w:widowControl w:val="0"/>
        <w:ind w:left="360"/>
        <w:jc w:val="both"/>
        <w:rPr>
          <w:rFonts w:ascii="Bookman Old Style" w:hAnsi="Bookman Old Style"/>
          <w:snapToGrid w:val="0"/>
          <w:sz w:val="16"/>
          <w:szCs w:val="16"/>
        </w:rPr>
      </w:pPr>
    </w:p>
    <w:p w:rsidR="000C355B" w:rsidRPr="002C3750" w:rsidRDefault="000C355B" w:rsidP="000C355B">
      <w:pPr>
        <w:pStyle w:val="ListParagraph"/>
        <w:widowControl w:val="0"/>
        <w:ind w:left="360"/>
        <w:jc w:val="both"/>
        <w:rPr>
          <w:rFonts w:ascii="Bookman Old Style" w:hAnsi="Bookman Old Style"/>
          <w:snapToGrid w:val="0"/>
          <w:sz w:val="16"/>
          <w:szCs w:val="16"/>
        </w:rPr>
      </w:pPr>
    </w:p>
    <w:p w:rsidR="00F87CFE" w:rsidRPr="002C3750" w:rsidRDefault="00F87CFE" w:rsidP="00C36EE3">
      <w:pPr>
        <w:pStyle w:val="ListParagraph"/>
        <w:widowControl w:val="0"/>
        <w:ind w:left="0"/>
        <w:rPr>
          <w:rFonts w:ascii="Bookman Old Style" w:hAnsi="Bookman Old Style"/>
          <w:snapToGrid w:val="0"/>
          <w:sz w:val="16"/>
          <w:szCs w:val="16"/>
        </w:rPr>
      </w:pPr>
    </w:p>
    <w:p w:rsidR="002B78A0" w:rsidRPr="002C3750" w:rsidRDefault="00F87CFE" w:rsidP="002E08C5">
      <w:pPr>
        <w:widowControl w:val="0"/>
        <w:spacing w:line="276" w:lineRule="auto"/>
        <w:jc w:val="both"/>
        <w:rPr>
          <w:rFonts w:ascii="Bookman Old Style" w:hAnsi="Bookman Old Style"/>
          <w:b/>
          <w:snapToGrid w:val="0"/>
          <w:sz w:val="16"/>
          <w:szCs w:val="16"/>
        </w:rPr>
      </w:pPr>
      <w:r w:rsidRPr="002C3750">
        <w:rPr>
          <w:rFonts w:ascii="Bookman Old Style" w:hAnsi="Bookman Old Style"/>
          <w:b/>
          <w:snapToGrid w:val="0"/>
          <w:sz w:val="16"/>
          <w:szCs w:val="16"/>
        </w:rPr>
        <w:t>Kratak opis poslova pod rednim brojem 1</w:t>
      </w:r>
    </w:p>
    <w:p w:rsidR="002B78A0" w:rsidRPr="002C3750" w:rsidRDefault="002B78A0" w:rsidP="002B78A0">
      <w:pPr>
        <w:jc w:val="both"/>
        <w:rPr>
          <w:rFonts w:ascii="Bookman Old Style" w:hAnsi="Bookman Old Style"/>
          <w:sz w:val="16"/>
          <w:szCs w:val="16"/>
        </w:rPr>
      </w:pPr>
    </w:p>
    <w:p w:rsidR="002B78A0" w:rsidRPr="002C3750" w:rsidRDefault="002B78A0" w:rsidP="002B78A0">
      <w:pPr>
        <w:jc w:val="both"/>
        <w:rPr>
          <w:rFonts w:ascii="Bookman Old Style" w:hAnsi="Bookman Old Style"/>
          <w:sz w:val="16"/>
          <w:szCs w:val="16"/>
        </w:rPr>
      </w:pPr>
      <w:r w:rsidRPr="002C3750">
        <w:rPr>
          <w:rFonts w:ascii="Bookman Old Style" w:hAnsi="Bookman Old Style"/>
          <w:sz w:val="16"/>
          <w:szCs w:val="16"/>
        </w:rPr>
        <w:t xml:space="preserve"> - radi na prijemu pacijenata, prima odgovarajuću zdravstvenu dokumentaciju i provjerava njihovu ispravnost;  - priprema pacijenta za rad; - vodi evidenciju o radu; - asistira liječniku u svim poslovima (priprema materijal za rad i adekvatno tome pomaže pri radu); - radi prema uputama liječnika; - odgovara za sterilnost instrumenata i higijenu radnog mjesta, te vrši pripremu materijala (tamponi, igle, vate i ostalog); - odgovara i brine o potrebnim količinama materijala koji se koriste u procesu rada; - vodi evidenciju o radu liječnika te protokol zdravstvenih usluga, dnevni i mjesečni izvještaj o radu te isti dostavlja odgovornoj stomatološkoj sestri-tehničaru Odjeljenja; - stomatološka sestra-tehničar je osposobljena za rad sa liječnicima svih specijalnosti, te koordinira između liječnika stomatologa i zubnog tehničara u procesu rada; - vodi evidenciju medicinske dokumentacije po pitanju izdavanja bilo kojih podataka, uvjerenja, kartona i sl. i uvodi u protokol; - prima zdravstvene knjižice ili druga važeća dokumenta kao dokaz o pravu pacijenata na zdravstvenu zaštitu, te vrši provjeru identiteta osobe; - nalazi bolesničke kartone i iste razvrstava po ordinacijama, a po izvršenim ljekarskim pregledima, kartone i druge medicinske dokumente, vraća na predhodno mjesto; - prijavljuje nus pojave na sve vrste lijekova u skladu sa zakonom i podzakonskim aktima.</w:t>
      </w:r>
    </w:p>
    <w:p w:rsidR="00083701" w:rsidRPr="002C3750" w:rsidRDefault="00083701" w:rsidP="002B78A0">
      <w:pPr>
        <w:jc w:val="both"/>
        <w:rPr>
          <w:rFonts w:ascii="Bookman Old Style" w:hAnsi="Bookman Old Style"/>
          <w:sz w:val="16"/>
          <w:szCs w:val="16"/>
        </w:rPr>
      </w:pPr>
    </w:p>
    <w:p w:rsidR="002B78A0" w:rsidRPr="002C3750" w:rsidRDefault="002B78A0" w:rsidP="002B78A0">
      <w:pPr>
        <w:jc w:val="both"/>
        <w:rPr>
          <w:rFonts w:ascii="Bookman Old Style" w:hAnsi="Bookman Old Style"/>
          <w:sz w:val="16"/>
          <w:szCs w:val="16"/>
        </w:rPr>
      </w:pPr>
    </w:p>
    <w:p w:rsidR="00F55C8C" w:rsidRPr="002C3750" w:rsidRDefault="00F55C8C" w:rsidP="00F55C8C">
      <w:pPr>
        <w:widowControl w:val="0"/>
        <w:spacing w:line="276" w:lineRule="auto"/>
        <w:jc w:val="both"/>
        <w:rPr>
          <w:rFonts w:ascii="Bookman Old Style" w:hAnsi="Bookman Old Style"/>
          <w:b/>
          <w:snapToGrid w:val="0"/>
          <w:sz w:val="16"/>
          <w:szCs w:val="16"/>
        </w:rPr>
      </w:pPr>
      <w:r w:rsidRPr="002C3750">
        <w:rPr>
          <w:rFonts w:ascii="Bookman Old Style" w:hAnsi="Bookman Old Style"/>
          <w:b/>
          <w:snapToGrid w:val="0"/>
          <w:sz w:val="16"/>
          <w:szCs w:val="16"/>
        </w:rPr>
        <w:t>Kratak opis poslova pod rednim brojem 2</w:t>
      </w:r>
    </w:p>
    <w:p w:rsidR="00F55C8C" w:rsidRPr="002C3750" w:rsidRDefault="00F55C8C" w:rsidP="00F55C8C">
      <w:pPr>
        <w:jc w:val="both"/>
        <w:rPr>
          <w:rFonts w:ascii="Bookman Old Style" w:hAnsi="Bookman Old Style"/>
          <w:sz w:val="16"/>
          <w:szCs w:val="16"/>
        </w:rPr>
      </w:pPr>
    </w:p>
    <w:p w:rsidR="00083701" w:rsidRPr="002C3750" w:rsidRDefault="00F55C8C" w:rsidP="00083701">
      <w:pPr>
        <w:pStyle w:val="BodyText"/>
        <w:spacing w:line="276" w:lineRule="auto"/>
        <w:rPr>
          <w:sz w:val="16"/>
          <w:szCs w:val="16"/>
        </w:rPr>
      </w:pPr>
      <w:r w:rsidRPr="002C3750">
        <w:rPr>
          <w:sz w:val="16"/>
          <w:szCs w:val="16"/>
        </w:rPr>
        <w:t xml:space="preserve"> </w:t>
      </w:r>
      <w:r w:rsidR="00083701" w:rsidRPr="002C3750">
        <w:rPr>
          <w:sz w:val="16"/>
          <w:szCs w:val="16"/>
        </w:rPr>
        <w:t>- radi na prijemu pacijenata, prima odgovarajuću zdravstvenu dokumentaciju i provjerava njihovu ispravnost; - priprema pacijenta za rad; - vodi evidenciju o radu; - asistira liječniku u svim poslovima (priprema materijal za rad i adekvatno tome pomaže pri radu); - radi prema uputama liječnika; - odgovara za sterilnost instrumenata i higijenu radnog mjesta, te vrši pripremu materjiala (tamponi, igle, vate i ostalog); - odgovara i brine o potrebnim količinama materijala koji se koriste u procesu rada; - vodi evidenciju o radu liječnika te protokol zdravstvenih usluga, dnevni i mjesečni izvještaj o radu te isti dostavlja odgovornoj stomatološkoj sestri-tehničaru Odjeljenja; - stomatološka sestra je osposobljena za rad sa liječnicima svih specijalnosti, te koordinira između liječnika stomatologa i zubnog tehničara u procesu rada; - vodi evidenciju medicinske dokumentacije po pitanju izdavanja bilo kojih podataka, uvjerenja, kartona i sl. i uvodi u protokol; - prima zdravstvene knjižice ili druga važeća dokumenta kao dokaz o pravu pacijenata na zdravstvenu zaštitu, te vrši provjeru identiteta osobe; - nalazi bolesničke kartone i iste razvrstava po ordinacijama, a po izvršenim ljekarskim pregledima, kartone i druge medicinske dokumente, vraća na predhodno mjesto; - prijavljuje nus pojave na sve vrste lijekova u skladu sa zakonom i podzakonskim aktima.</w:t>
      </w:r>
    </w:p>
    <w:p w:rsidR="002B78A0" w:rsidRPr="002C3750" w:rsidRDefault="002B78A0" w:rsidP="002B78A0">
      <w:pPr>
        <w:rPr>
          <w:rFonts w:ascii="Bookman Old Style" w:hAnsi="Bookman Old Style"/>
          <w:b/>
          <w:i/>
          <w:sz w:val="16"/>
          <w:szCs w:val="16"/>
          <w:lang w:val="en-AU"/>
        </w:rPr>
      </w:pPr>
    </w:p>
    <w:p w:rsidR="00CD7F42" w:rsidRPr="002C3750" w:rsidRDefault="00CD7F42" w:rsidP="00F87CFE">
      <w:pPr>
        <w:widowControl w:val="0"/>
        <w:spacing w:line="276" w:lineRule="auto"/>
        <w:jc w:val="both"/>
        <w:rPr>
          <w:rFonts w:ascii="Bookman Old Style" w:hAnsi="Bookman Old Style"/>
          <w:snapToGrid w:val="0"/>
          <w:sz w:val="16"/>
          <w:szCs w:val="16"/>
        </w:rPr>
      </w:pPr>
    </w:p>
    <w:p w:rsidR="00C36EE3" w:rsidRPr="002C3750" w:rsidRDefault="00F87CFE" w:rsidP="00C36EE3">
      <w:pPr>
        <w:widowControl w:val="0"/>
        <w:spacing w:line="276" w:lineRule="auto"/>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Kratak opis poslova pod rednim brojem </w:t>
      </w:r>
      <w:r w:rsidR="000C355B" w:rsidRPr="002C3750">
        <w:rPr>
          <w:rFonts w:ascii="Bookman Old Style" w:hAnsi="Bookman Old Style"/>
          <w:b/>
          <w:snapToGrid w:val="0"/>
          <w:sz w:val="16"/>
          <w:szCs w:val="16"/>
        </w:rPr>
        <w:t>3:</w:t>
      </w:r>
      <w:r w:rsidRPr="002C3750">
        <w:rPr>
          <w:rFonts w:ascii="Bookman Old Style" w:hAnsi="Bookman Old Style"/>
          <w:b/>
          <w:snapToGrid w:val="0"/>
          <w:sz w:val="16"/>
          <w:szCs w:val="16"/>
        </w:rPr>
        <w:t xml:space="preserve"> </w:t>
      </w:r>
    </w:p>
    <w:p w:rsidR="00216DE7" w:rsidRPr="002C3750" w:rsidRDefault="00216DE7" w:rsidP="00216DE7">
      <w:pPr>
        <w:spacing w:line="276" w:lineRule="auto"/>
        <w:jc w:val="both"/>
        <w:rPr>
          <w:rFonts w:ascii="Bookman Old Style" w:eastAsiaTheme="minorHAnsi" w:hAnsi="Bookman Old Style" w:cstheme="minorBidi"/>
          <w:b/>
          <w:sz w:val="16"/>
          <w:szCs w:val="16"/>
          <w:lang w:val="en-GB" w:eastAsia="en-US"/>
        </w:rPr>
      </w:pPr>
    </w:p>
    <w:p w:rsidR="000C355B" w:rsidRPr="002C3750" w:rsidRDefault="000C355B" w:rsidP="000C355B">
      <w:pPr>
        <w:jc w:val="both"/>
        <w:rPr>
          <w:rFonts w:ascii="Bookman Old Style" w:hAnsi="Bookman Old Style"/>
          <w:sz w:val="16"/>
          <w:szCs w:val="16"/>
        </w:rPr>
      </w:pPr>
      <w:r w:rsidRPr="002C3750">
        <w:rPr>
          <w:rFonts w:ascii="Bookman Old Style" w:hAnsi="Bookman Old Style"/>
          <w:sz w:val="16"/>
          <w:szCs w:val="16"/>
        </w:rPr>
        <w:t>- obavlja poslove tehničkog sekretara u upravi Ustanove; - prikuplja i prima poštu i ostalu dokumentaciju za direktora i ostale članove Uprave; - vrši upućivanje primljene pošte i dokumentacije; - obavještava o zakazanim sastancima direktora i ostale članove Uprave; - vrši prijem telefonskih poziva i daje određene uputa iz svoje nadležnosti; - evidentira službene pozive, zakazuje sastanke, obavještava radnike i druga lica o zakazanim terminima u vezi sa održavanjem sjednica, stručnih kolegija i sl.; - po zahtjevu stranaka zakazuje prijem istih kod direktora i pomoćnika direktora; - redovno prati e-mail stranicu Ustanove i o pristigloj pošti obavještava direktora Ustanove; - po potrebi kuca razne akte, dopise i sl. za potrebe menadžmenta; - piše putne naloge i vodi evidenciju izdatih putnih naloga; - provodi mjere zaštite na radu i mjere zaštite od požara; - prijavljuje kvarove i pričinjene štete neposrednom rukovodiocu; - vodi potrebne evidencije; - obavlja administrativne poslove po nalogu direktora i ostalih članova Uprave;</w:t>
      </w:r>
      <w:r w:rsidR="000B09DE">
        <w:rPr>
          <w:rFonts w:ascii="Bookman Old Style" w:hAnsi="Bookman Old Style"/>
          <w:sz w:val="16"/>
          <w:szCs w:val="16"/>
        </w:rPr>
        <w:t>-</w:t>
      </w:r>
      <w:r w:rsidRPr="002C3750">
        <w:rPr>
          <w:rFonts w:ascii="Bookman Old Style" w:hAnsi="Bookman Old Style"/>
          <w:sz w:val="16"/>
          <w:szCs w:val="16"/>
        </w:rPr>
        <w:t xml:space="preserve"> </w:t>
      </w:r>
      <w:r w:rsidR="000B09DE">
        <w:rPr>
          <w:rFonts w:ascii="Bookman Old Style" w:hAnsi="Bookman Old Style"/>
          <w:sz w:val="16"/>
          <w:szCs w:val="16"/>
        </w:rPr>
        <w:t>obavlja kadrovske poslove u skladu s potrebama Ustanove</w:t>
      </w:r>
      <w:r w:rsidR="000B09DE" w:rsidRPr="002C3750">
        <w:rPr>
          <w:rFonts w:ascii="Bookman Old Style" w:hAnsi="Bookman Old Style"/>
          <w:sz w:val="16"/>
          <w:szCs w:val="16"/>
        </w:rPr>
        <w:t xml:space="preserve"> </w:t>
      </w:r>
      <w:r w:rsidRPr="002C3750">
        <w:rPr>
          <w:rFonts w:ascii="Bookman Old Style" w:hAnsi="Bookman Old Style"/>
          <w:sz w:val="16"/>
          <w:szCs w:val="16"/>
        </w:rPr>
        <w:t>- brine se i odgovara za ispravnost uređaja sa kojima radi</w:t>
      </w:r>
      <w:r w:rsidR="000B09DE">
        <w:rPr>
          <w:rFonts w:ascii="Bookman Old Style" w:hAnsi="Bookman Old Style"/>
          <w:sz w:val="16"/>
          <w:szCs w:val="16"/>
        </w:rPr>
        <w:t>,</w:t>
      </w:r>
      <w:r w:rsidRPr="002C3750">
        <w:rPr>
          <w:rFonts w:ascii="Bookman Old Style" w:hAnsi="Bookman Old Style"/>
          <w:sz w:val="16"/>
          <w:szCs w:val="16"/>
        </w:rPr>
        <w:t xml:space="preserve">. </w:t>
      </w:r>
    </w:p>
    <w:p w:rsidR="00900E10" w:rsidRPr="002C3750" w:rsidRDefault="00900E10" w:rsidP="00900E10">
      <w:pPr>
        <w:spacing w:line="276" w:lineRule="auto"/>
        <w:jc w:val="both"/>
        <w:rPr>
          <w:rFonts w:ascii="Bookman Old Style" w:hAnsi="Bookman Old Style"/>
          <w:b/>
          <w:i/>
          <w:sz w:val="16"/>
          <w:szCs w:val="16"/>
        </w:rPr>
      </w:pPr>
    </w:p>
    <w:p w:rsidR="00F87CFE" w:rsidRPr="002C3750" w:rsidRDefault="00F87CFE" w:rsidP="00F87CFE">
      <w:pPr>
        <w:widowControl w:val="0"/>
        <w:spacing w:line="360" w:lineRule="auto"/>
        <w:jc w:val="both"/>
        <w:rPr>
          <w:rFonts w:ascii="Bookman Old Style" w:hAnsi="Bookman Old Style"/>
          <w:snapToGrid w:val="0"/>
          <w:sz w:val="16"/>
          <w:szCs w:val="16"/>
        </w:rPr>
      </w:pPr>
      <w:r w:rsidRPr="002C3750">
        <w:rPr>
          <w:rFonts w:ascii="Bookman Old Style" w:hAnsi="Bookman Old Style"/>
          <w:snapToGrid w:val="0"/>
          <w:sz w:val="16"/>
          <w:szCs w:val="16"/>
        </w:rPr>
        <w:t xml:space="preserve">Kandidati treba da ispunjavaju </w:t>
      </w:r>
      <w:r w:rsidRPr="002C3750">
        <w:rPr>
          <w:rFonts w:ascii="Bookman Old Style" w:hAnsi="Bookman Old Style"/>
          <w:b/>
          <w:snapToGrid w:val="0"/>
          <w:sz w:val="16"/>
          <w:szCs w:val="16"/>
        </w:rPr>
        <w:t>opšte</w:t>
      </w:r>
      <w:r w:rsidR="00093894" w:rsidRPr="002C3750">
        <w:rPr>
          <w:rFonts w:ascii="Bookman Old Style" w:hAnsi="Bookman Old Style"/>
          <w:b/>
          <w:snapToGrid w:val="0"/>
          <w:sz w:val="16"/>
          <w:szCs w:val="16"/>
        </w:rPr>
        <w:t>,</w:t>
      </w:r>
      <w:r w:rsidRPr="002C3750">
        <w:rPr>
          <w:rFonts w:ascii="Bookman Old Style" w:hAnsi="Bookman Old Style"/>
          <w:b/>
          <w:snapToGrid w:val="0"/>
          <w:sz w:val="16"/>
          <w:szCs w:val="16"/>
        </w:rPr>
        <w:t xml:space="preserve"> posebne uslove</w:t>
      </w:r>
      <w:r w:rsidR="00093894" w:rsidRPr="002C3750">
        <w:rPr>
          <w:rFonts w:ascii="Bookman Old Style" w:hAnsi="Bookman Old Style"/>
          <w:b/>
          <w:snapToGrid w:val="0"/>
          <w:sz w:val="16"/>
          <w:szCs w:val="16"/>
        </w:rPr>
        <w:t xml:space="preserve"> i ostale posebne uslove</w:t>
      </w:r>
      <w:r w:rsidRPr="002C3750">
        <w:rPr>
          <w:rFonts w:ascii="Bookman Old Style" w:hAnsi="Bookman Old Style"/>
          <w:snapToGrid w:val="0"/>
          <w:sz w:val="16"/>
          <w:szCs w:val="16"/>
        </w:rPr>
        <w:t xml:space="preserve"> Javnog oglasa: </w:t>
      </w:r>
    </w:p>
    <w:p w:rsidR="00517FCF" w:rsidRPr="002C3750" w:rsidRDefault="00517FCF" w:rsidP="00517FCF">
      <w:pPr>
        <w:pStyle w:val="ListParagraph"/>
        <w:widowControl w:val="0"/>
        <w:spacing w:line="360"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Za pozici</w:t>
      </w:r>
      <w:r w:rsidR="00216DE7" w:rsidRPr="002C3750">
        <w:rPr>
          <w:rFonts w:ascii="Bookman Old Style" w:hAnsi="Bookman Old Style"/>
          <w:b/>
          <w:snapToGrid w:val="0"/>
          <w:sz w:val="16"/>
          <w:szCs w:val="16"/>
        </w:rPr>
        <w:t xml:space="preserve">ju pod rednim brojem: 1.,2 </w:t>
      </w:r>
      <w:r w:rsidR="00885CEB" w:rsidRPr="002C3750">
        <w:rPr>
          <w:rFonts w:ascii="Bookman Old Style" w:hAnsi="Bookman Old Style"/>
          <w:b/>
          <w:snapToGrid w:val="0"/>
          <w:sz w:val="16"/>
          <w:szCs w:val="16"/>
        </w:rPr>
        <w:t>i 3.</w:t>
      </w:r>
    </w:p>
    <w:p w:rsidR="00F87CFE" w:rsidRPr="002C3750" w:rsidRDefault="00F87CFE" w:rsidP="00F87CFE">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Opšti uslovi: </w:t>
      </w:r>
    </w:p>
    <w:p w:rsidR="00F87CFE" w:rsidRPr="002C3750" w:rsidRDefault="00F87CFE" w:rsidP="00F87CFE">
      <w:pPr>
        <w:pStyle w:val="ListParagraph"/>
        <w:widowControl w:val="0"/>
        <w:numPr>
          <w:ilvl w:val="0"/>
          <w:numId w:val="2"/>
        </w:numPr>
        <w:jc w:val="both"/>
        <w:rPr>
          <w:rFonts w:ascii="Bookman Old Style" w:hAnsi="Bookman Old Style"/>
          <w:snapToGrid w:val="0"/>
          <w:sz w:val="16"/>
          <w:szCs w:val="16"/>
        </w:rPr>
      </w:pPr>
      <w:r w:rsidRPr="002C3750">
        <w:rPr>
          <w:rFonts w:ascii="Bookman Old Style" w:hAnsi="Bookman Old Style"/>
          <w:snapToGrid w:val="0"/>
          <w:sz w:val="16"/>
          <w:szCs w:val="16"/>
        </w:rPr>
        <w:t>da su državljani Bosne i Hercegovine</w:t>
      </w:r>
    </w:p>
    <w:p w:rsidR="00F87CFE" w:rsidRPr="002C3750" w:rsidRDefault="00F87CFE" w:rsidP="00F87CFE">
      <w:pPr>
        <w:pStyle w:val="ListParagraph"/>
        <w:widowControl w:val="0"/>
        <w:numPr>
          <w:ilvl w:val="0"/>
          <w:numId w:val="2"/>
        </w:numPr>
        <w:jc w:val="both"/>
        <w:rPr>
          <w:rFonts w:ascii="Bookman Old Style" w:hAnsi="Bookman Old Style"/>
          <w:snapToGrid w:val="0"/>
          <w:sz w:val="16"/>
          <w:szCs w:val="16"/>
        </w:rPr>
      </w:pPr>
      <w:r w:rsidRPr="002C3750">
        <w:rPr>
          <w:rFonts w:ascii="Bookman Old Style" w:hAnsi="Bookman Old Style"/>
          <w:snapToGrid w:val="0"/>
          <w:sz w:val="16"/>
          <w:szCs w:val="16"/>
        </w:rPr>
        <w:lastRenderedPageBreak/>
        <w:t>da su stariji od 18 godina</w:t>
      </w:r>
    </w:p>
    <w:p w:rsidR="00AC5B28" w:rsidRPr="002C3750" w:rsidRDefault="00F87CFE" w:rsidP="00AC5B28">
      <w:pPr>
        <w:pStyle w:val="ListParagraph"/>
        <w:widowControl w:val="0"/>
        <w:numPr>
          <w:ilvl w:val="0"/>
          <w:numId w:val="2"/>
        </w:numPr>
        <w:spacing w:line="360" w:lineRule="auto"/>
        <w:jc w:val="both"/>
        <w:rPr>
          <w:rFonts w:ascii="Bookman Old Style" w:hAnsi="Bookman Old Style"/>
          <w:b/>
          <w:snapToGrid w:val="0"/>
          <w:sz w:val="16"/>
          <w:szCs w:val="16"/>
        </w:rPr>
      </w:pPr>
      <w:r w:rsidRPr="002C3750">
        <w:rPr>
          <w:rFonts w:ascii="Bookman Old Style" w:hAnsi="Bookman Old Style"/>
          <w:snapToGrid w:val="0"/>
          <w:sz w:val="16"/>
          <w:szCs w:val="16"/>
        </w:rPr>
        <w:t xml:space="preserve">da su zdravstveno sposobni za poslove za koje se kandiduju  </w:t>
      </w:r>
    </w:p>
    <w:p w:rsidR="00454B80" w:rsidRPr="002C3750" w:rsidRDefault="00454B80" w:rsidP="00086A14">
      <w:pPr>
        <w:pStyle w:val="ListParagraph"/>
        <w:widowControl w:val="0"/>
        <w:spacing w:line="276" w:lineRule="auto"/>
        <w:ind w:left="0"/>
        <w:jc w:val="both"/>
        <w:rPr>
          <w:rFonts w:ascii="Bookman Old Style" w:hAnsi="Bookman Old Style"/>
          <w:b/>
          <w:snapToGrid w:val="0"/>
          <w:sz w:val="16"/>
          <w:szCs w:val="16"/>
          <w:u w:val="single"/>
        </w:rPr>
      </w:pPr>
    </w:p>
    <w:p w:rsidR="00086A14" w:rsidRPr="002C3750" w:rsidRDefault="00086A14" w:rsidP="00086A14">
      <w:pPr>
        <w:pStyle w:val="ListParagraph"/>
        <w:widowControl w:val="0"/>
        <w:spacing w:line="276" w:lineRule="auto"/>
        <w:ind w:left="0"/>
        <w:jc w:val="both"/>
        <w:rPr>
          <w:rFonts w:ascii="Bookman Old Style" w:hAnsi="Bookman Old Style"/>
          <w:b/>
          <w:snapToGrid w:val="0"/>
          <w:sz w:val="16"/>
          <w:szCs w:val="16"/>
          <w:u w:val="single"/>
        </w:rPr>
      </w:pPr>
      <w:r w:rsidRPr="002C3750">
        <w:rPr>
          <w:rFonts w:ascii="Bookman Old Style" w:hAnsi="Bookman Old Style"/>
          <w:b/>
          <w:snapToGrid w:val="0"/>
          <w:sz w:val="16"/>
          <w:szCs w:val="16"/>
          <w:u w:val="single"/>
        </w:rPr>
        <w:t>Za radno mjesto pod 1.</w:t>
      </w:r>
    </w:p>
    <w:p w:rsidR="00AC5B28" w:rsidRPr="002C3750" w:rsidRDefault="00AC5B28" w:rsidP="00086A14">
      <w:pPr>
        <w:pStyle w:val="ListParagraph"/>
        <w:widowControl w:val="0"/>
        <w:spacing w:line="276" w:lineRule="auto"/>
        <w:ind w:left="0"/>
        <w:jc w:val="both"/>
        <w:rPr>
          <w:rFonts w:ascii="Bookman Old Style" w:hAnsi="Bookman Old Style"/>
          <w:b/>
          <w:snapToGrid w:val="0"/>
          <w:sz w:val="16"/>
          <w:szCs w:val="16"/>
          <w:u w:val="single"/>
        </w:rPr>
      </w:pPr>
    </w:p>
    <w:p w:rsidR="00F87CFE" w:rsidRPr="002C3750" w:rsidRDefault="00F87CFE" w:rsidP="00AC5B28">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Potrebno zvanje-zanimanje, </w:t>
      </w:r>
      <w:r w:rsidR="00DE439C" w:rsidRPr="002C3750">
        <w:rPr>
          <w:rFonts w:ascii="Bookman Old Style" w:hAnsi="Bookman Old Style"/>
          <w:b/>
          <w:snapToGrid w:val="0"/>
          <w:sz w:val="16"/>
          <w:szCs w:val="16"/>
        </w:rPr>
        <w:t xml:space="preserve">smjer/stepen </w:t>
      </w:r>
      <w:r w:rsidRPr="002C3750">
        <w:rPr>
          <w:rFonts w:ascii="Bookman Old Style" w:hAnsi="Bookman Old Style"/>
          <w:b/>
          <w:snapToGrid w:val="0"/>
          <w:sz w:val="16"/>
          <w:szCs w:val="16"/>
        </w:rPr>
        <w:t>stručn</w:t>
      </w:r>
      <w:r w:rsidR="00DE439C" w:rsidRPr="002C3750">
        <w:rPr>
          <w:rFonts w:ascii="Bookman Old Style" w:hAnsi="Bookman Old Style"/>
          <w:b/>
          <w:snapToGrid w:val="0"/>
          <w:sz w:val="16"/>
          <w:szCs w:val="16"/>
        </w:rPr>
        <w:t>e spreme/</w:t>
      </w:r>
      <w:r w:rsidRPr="002C3750">
        <w:rPr>
          <w:rFonts w:ascii="Bookman Old Style" w:hAnsi="Bookman Old Style"/>
          <w:b/>
          <w:snapToGrid w:val="0"/>
          <w:sz w:val="16"/>
          <w:szCs w:val="16"/>
        </w:rPr>
        <w:t>radno iskustvo:</w:t>
      </w:r>
    </w:p>
    <w:p w:rsidR="00F458F4" w:rsidRPr="002C3750" w:rsidRDefault="00F87CFE" w:rsidP="00F87CFE">
      <w:pPr>
        <w:pStyle w:val="ListParagraph"/>
        <w:widowControl w:val="0"/>
        <w:numPr>
          <w:ilvl w:val="0"/>
          <w:numId w:val="3"/>
        </w:numPr>
        <w:jc w:val="both"/>
        <w:rPr>
          <w:rFonts w:ascii="Bookman Old Style" w:hAnsi="Bookman Old Style"/>
          <w:snapToGrid w:val="0"/>
          <w:sz w:val="16"/>
          <w:szCs w:val="16"/>
        </w:rPr>
      </w:pPr>
      <w:r w:rsidRPr="002C3750">
        <w:rPr>
          <w:rFonts w:ascii="Bookman Old Style" w:hAnsi="Bookman Old Style"/>
          <w:snapToGrid w:val="0"/>
          <w:sz w:val="16"/>
          <w:szCs w:val="16"/>
        </w:rPr>
        <w:t>stručno zvanje, zanimanje</w:t>
      </w:r>
      <w:r w:rsidR="00F458F4" w:rsidRPr="002C3750">
        <w:rPr>
          <w:rFonts w:ascii="Bookman Old Style" w:hAnsi="Bookman Old Style"/>
          <w:snapToGrid w:val="0"/>
          <w:sz w:val="16"/>
          <w:szCs w:val="16"/>
        </w:rPr>
        <w:t>, smjer</w:t>
      </w:r>
      <w:r w:rsidRPr="002C3750">
        <w:rPr>
          <w:rFonts w:ascii="Bookman Old Style" w:hAnsi="Bookman Old Style"/>
          <w:snapToGrid w:val="0"/>
          <w:sz w:val="16"/>
          <w:szCs w:val="16"/>
        </w:rPr>
        <w:t>:</w:t>
      </w:r>
      <w:r w:rsidR="00216DE7" w:rsidRPr="002C3750">
        <w:rPr>
          <w:rFonts w:ascii="Bookman Old Style" w:hAnsi="Bookman Old Style"/>
          <w:snapToGrid w:val="0"/>
          <w:sz w:val="16"/>
          <w:szCs w:val="16"/>
        </w:rPr>
        <w:t>stomatološka sestra-</w:t>
      </w:r>
      <w:r w:rsidRPr="002C3750">
        <w:rPr>
          <w:rFonts w:ascii="Bookman Old Style" w:hAnsi="Bookman Old Style"/>
          <w:snapToGrid w:val="0"/>
          <w:sz w:val="16"/>
          <w:szCs w:val="16"/>
        </w:rPr>
        <w:t xml:space="preserve"> tehničar</w:t>
      </w:r>
    </w:p>
    <w:p w:rsidR="00F87CFE" w:rsidRPr="002C3750" w:rsidRDefault="00F87CFE" w:rsidP="00F87CFE">
      <w:pPr>
        <w:pStyle w:val="ListParagraph"/>
        <w:widowControl w:val="0"/>
        <w:numPr>
          <w:ilvl w:val="0"/>
          <w:numId w:val="3"/>
        </w:numPr>
        <w:jc w:val="both"/>
        <w:rPr>
          <w:rFonts w:ascii="Bookman Old Style" w:hAnsi="Bookman Old Style"/>
          <w:snapToGrid w:val="0"/>
          <w:sz w:val="16"/>
          <w:szCs w:val="16"/>
        </w:rPr>
      </w:pPr>
      <w:r w:rsidRPr="002C3750">
        <w:rPr>
          <w:rFonts w:ascii="Bookman Old Style" w:hAnsi="Bookman Old Style"/>
          <w:snapToGrid w:val="0"/>
          <w:sz w:val="16"/>
          <w:szCs w:val="16"/>
        </w:rPr>
        <w:t>stepen stručne spreme:SSS</w:t>
      </w:r>
      <w:r w:rsidR="00722C2E" w:rsidRPr="002C3750">
        <w:rPr>
          <w:rFonts w:ascii="Bookman Old Style" w:hAnsi="Bookman Old Style"/>
          <w:snapToGrid w:val="0"/>
          <w:sz w:val="16"/>
          <w:szCs w:val="16"/>
        </w:rPr>
        <w:t xml:space="preserve"> IV stepen</w:t>
      </w:r>
    </w:p>
    <w:p w:rsidR="00055997" w:rsidRPr="002C3750" w:rsidRDefault="00F87CFE" w:rsidP="00C36EE3">
      <w:pPr>
        <w:pStyle w:val="ListParagraph"/>
        <w:widowControl w:val="0"/>
        <w:numPr>
          <w:ilvl w:val="0"/>
          <w:numId w:val="3"/>
        </w:numPr>
        <w:spacing w:line="276" w:lineRule="auto"/>
        <w:jc w:val="both"/>
        <w:rPr>
          <w:rFonts w:ascii="Bookman Old Style" w:hAnsi="Bookman Old Style"/>
          <w:snapToGrid w:val="0"/>
          <w:sz w:val="16"/>
          <w:szCs w:val="16"/>
        </w:rPr>
      </w:pPr>
      <w:r w:rsidRPr="002C3750">
        <w:rPr>
          <w:rFonts w:ascii="Bookman Old Style" w:hAnsi="Bookman Old Style"/>
          <w:snapToGrid w:val="0"/>
          <w:sz w:val="16"/>
          <w:szCs w:val="16"/>
        </w:rPr>
        <w:t>radno iskustvo u struci:6 mjeseci</w:t>
      </w:r>
    </w:p>
    <w:p w:rsidR="00F87CFE" w:rsidRPr="002C3750" w:rsidRDefault="00F87CFE" w:rsidP="00AC5B28">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Posebni uslovi:</w:t>
      </w:r>
    </w:p>
    <w:p w:rsidR="00F458F4" w:rsidRPr="002C3750" w:rsidRDefault="00F87CFE" w:rsidP="00722C2E">
      <w:pPr>
        <w:pStyle w:val="ListParagraph"/>
        <w:widowControl w:val="0"/>
        <w:numPr>
          <w:ilvl w:val="0"/>
          <w:numId w:val="4"/>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Stručni ispit u stručnom zvanju koje se traži </w:t>
      </w:r>
      <w:r w:rsidR="00C54DC5" w:rsidRPr="002C3750">
        <w:rPr>
          <w:rFonts w:ascii="Bookman Old Style" w:hAnsi="Bookman Old Style"/>
          <w:snapToGrid w:val="0"/>
          <w:sz w:val="16"/>
          <w:szCs w:val="16"/>
        </w:rPr>
        <w:t>Javnim oglasom</w:t>
      </w:r>
    </w:p>
    <w:p w:rsidR="0024209F" w:rsidRPr="002C3750" w:rsidRDefault="00F87CFE" w:rsidP="00C36EE3">
      <w:pPr>
        <w:pStyle w:val="ListParagraph"/>
        <w:widowControl w:val="0"/>
        <w:numPr>
          <w:ilvl w:val="0"/>
          <w:numId w:val="4"/>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Važeća Licenca za samostalan rad izdata od nadležne </w:t>
      </w:r>
      <w:r w:rsidR="00872979" w:rsidRPr="002C3750">
        <w:rPr>
          <w:rFonts w:ascii="Bookman Old Style" w:hAnsi="Bookman Old Style"/>
          <w:snapToGrid w:val="0"/>
          <w:sz w:val="16"/>
          <w:szCs w:val="16"/>
        </w:rPr>
        <w:t>stomatološke komore</w:t>
      </w:r>
    </w:p>
    <w:p w:rsidR="00AC5B28" w:rsidRPr="002C3750" w:rsidRDefault="00AC5B28" w:rsidP="00093894">
      <w:pPr>
        <w:widowControl w:val="0"/>
        <w:spacing w:line="276" w:lineRule="auto"/>
        <w:ind w:firstLine="360"/>
        <w:jc w:val="both"/>
        <w:rPr>
          <w:rFonts w:ascii="Bookman Old Style" w:hAnsi="Bookman Old Style"/>
          <w:snapToGrid w:val="0"/>
          <w:sz w:val="16"/>
          <w:szCs w:val="16"/>
        </w:rPr>
      </w:pPr>
    </w:p>
    <w:p w:rsidR="00E7337F" w:rsidRPr="002C3750" w:rsidRDefault="00216DE7" w:rsidP="00E7337F">
      <w:pPr>
        <w:pStyle w:val="ListParagraph"/>
        <w:widowControl w:val="0"/>
        <w:spacing w:line="276" w:lineRule="auto"/>
        <w:ind w:left="0"/>
        <w:jc w:val="both"/>
        <w:rPr>
          <w:rFonts w:ascii="Bookman Old Style" w:hAnsi="Bookman Old Style"/>
          <w:b/>
          <w:snapToGrid w:val="0"/>
          <w:sz w:val="16"/>
          <w:szCs w:val="16"/>
          <w:u w:val="single"/>
        </w:rPr>
      </w:pPr>
      <w:r w:rsidRPr="002C3750">
        <w:rPr>
          <w:rFonts w:ascii="Bookman Old Style" w:hAnsi="Bookman Old Style"/>
          <w:b/>
          <w:snapToGrid w:val="0"/>
          <w:sz w:val="16"/>
          <w:szCs w:val="16"/>
          <w:u w:val="single"/>
        </w:rPr>
        <w:t>Za radno mjesto pod 2</w:t>
      </w:r>
      <w:r w:rsidR="00E7337F" w:rsidRPr="002C3750">
        <w:rPr>
          <w:rFonts w:ascii="Bookman Old Style" w:hAnsi="Bookman Old Style"/>
          <w:b/>
          <w:snapToGrid w:val="0"/>
          <w:sz w:val="16"/>
          <w:szCs w:val="16"/>
          <w:u w:val="single"/>
        </w:rPr>
        <w:t>.</w:t>
      </w:r>
    </w:p>
    <w:p w:rsidR="00885CEB" w:rsidRPr="002C3750" w:rsidRDefault="00885CEB" w:rsidP="00E7337F">
      <w:pPr>
        <w:pStyle w:val="ListParagraph"/>
        <w:widowControl w:val="0"/>
        <w:spacing w:line="276" w:lineRule="auto"/>
        <w:ind w:left="0"/>
        <w:jc w:val="both"/>
        <w:rPr>
          <w:rFonts w:ascii="Bookman Old Style" w:hAnsi="Bookman Old Style"/>
          <w:b/>
          <w:snapToGrid w:val="0"/>
          <w:sz w:val="16"/>
          <w:szCs w:val="16"/>
          <w:u w:val="single"/>
        </w:rPr>
      </w:pPr>
    </w:p>
    <w:p w:rsidR="00885CEB" w:rsidRPr="002C3750" w:rsidRDefault="00885CEB" w:rsidP="00885CEB">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Potrebno zvanje-zanimanje, smjer/stepen stručne spreme/radno iskustvo:</w:t>
      </w:r>
    </w:p>
    <w:p w:rsidR="00885CEB" w:rsidRPr="002C3750" w:rsidRDefault="00885CEB" w:rsidP="00885CEB">
      <w:pPr>
        <w:pStyle w:val="ListParagraph"/>
        <w:widowControl w:val="0"/>
        <w:numPr>
          <w:ilvl w:val="0"/>
          <w:numId w:val="3"/>
        </w:numPr>
        <w:jc w:val="both"/>
        <w:rPr>
          <w:rFonts w:ascii="Bookman Old Style" w:hAnsi="Bookman Old Style"/>
          <w:snapToGrid w:val="0"/>
          <w:sz w:val="16"/>
          <w:szCs w:val="16"/>
        </w:rPr>
      </w:pPr>
      <w:r w:rsidRPr="002C3750">
        <w:rPr>
          <w:rFonts w:ascii="Bookman Old Style" w:hAnsi="Bookman Old Style"/>
          <w:snapToGrid w:val="0"/>
          <w:sz w:val="16"/>
          <w:szCs w:val="16"/>
        </w:rPr>
        <w:t>stručno zvanje, zanimanje, smjer:stomatološka sestra- tehničar</w:t>
      </w:r>
    </w:p>
    <w:p w:rsidR="00885CEB" w:rsidRPr="002C3750" w:rsidRDefault="00885CEB" w:rsidP="00885CEB">
      <w:pPr>
        <w:pStyle w:val="ListParagraph"/>
        <w:widowControl w:val="0"/>
        <w:numPr>
          <w:ilvl w:val="0"/>
          <w:numId w:val="3"/>
        </w:numPr>
        <w:jc w:val="both"/>
        <w:rPr>
          <w:rFonts w:ascii="Bookman Old Style" w:hAnsi="Bookman Old Style"/>
          <w:snapToGrid w:val="0"/>
          <w:sz w:val="16"/>
          <w:szCs w:val="16"/>
        </w:rPr>
      </w:pPr>
      <w:r w:rsidRPr="002C3750">
        <w:rPr>
          <w:rFonts w:ascii="Bookman Old Style" w:hAnsi="Bookman Old Style"/>
          <w:snapToGrid w:val="0"/>
          <w:sz w:val="16"/>
          <w:szCs w:val="16"/>
        </w:rPr>
        <w:t>stepen stručne spreme:SSS IV stepen</w:t>
      </w:r>
    </w:p>
    <w:p w:rsidR="00885CEB" w:rsidRPr="002C3750" w:rsidRDefault="00885CEB" w:rsidP="00885CEB">
      <w:pPr>
        <w:pStyle w:val="ListParagraph"/>
        <w:widowControl w:val="0"/>
        <w:numPr>
          <w:ilvl w:val="0"/>
          <w:numId w:val="3"/>
        </w:numPr>
        <w:spacing w:line="276" w:lineRule="auto"/>
        <w:jc w:val="both"/>
        <w:rPr>
          <w:rFonts w:ascii="Bookman Old Style" w:hAnsi="Bookman Old Style"/>
          <w:snapToGrid w:val="0"/>
          <w:sz w:val="16"/>
          <w:szCs w:val="16"/>
        </w:rPr>
      </w:pPr>
      <w:r w:rsidRPr="002C3750">
        <w:rPr>
          <w:rFonts w:ascii="Bookman Old Style" w:hAnsi="Bookman Old Style"/>
          <w:snapToGrid w:val="0"/>
          <w:sz w:val="16"/>
          <w:szCs w:val="16"/>
        </w:rPr>
        <w:t>radno iskustvo u struci:6 mjeseci</w:t>
      </w:r>
    </w:p>
    <w:p w:rsidR="00885CEB" w:rsidRPr="002C3750" w:rsidRDefault="00885CEB" w:rsidP="00885CEB">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Posebni uslovi:</w:t>
      </w:r>
    </w:p>
    <w:p w:rsidR="00885CEB" w:rsidRPr="002C3750" w:rsidRDefault="00885CEB" w:rsidP="00885CEB">
      <w:pPr>
        <w:pStyle w:val="ListParagraph"/>
        <w:widowControl w:val="0"/>
        <w:numPr>
          <w:ilvl w:val="0"/>
          <w:numId w:val="4"/>
        </w:numPr>
        <w:jc w:val="both"/>
        <w:rPr>
          <w:rFonts w:ascii="Bookman Old Style" w:hAnsi="Bookman Old Style"/>
          <w:snapToGrid w:val="0"/>
          <w:sz w:val="16"/>
          <w:szCs w:val="16"/>
        </w:rPr>
      </w:pPr>
      <w:r w:rsidRPr="002C3750">
        <w:rPr>
          <w:rFonts w:ascii="Bookman Old Style" w:hAnsi="Bookman Old Style"/>
          <w:snapToGrid w:val="0"/>
          <w:sz w:val="16"/>
          <w:szCs w:val="16"/>
        </w:rPr>
        <w:t>Stručni ispit u stručnom zvanju koje se traži Javnim oglasom</w:t>
      </w:r>
    </w:p>
    <w:p w:rsidR="00885CEB" w:rsidRPr="002C3750" w:rsidRDefault="00885CEB" w:rsidP="00885CEB">
      <w:pPr>
        <w:pStyle w:val="ListParagraph"/>
        <w:widowControl w:val="0"/>
        <w:numPr>
          <w:ilvl w:val="0"/>
          <w:numId w:val="4"/>
        </w:numPr>
        <w:jc w:val="both"/>
        <w:rPr>
          <w:rFonts w:ascii="Bookman Old Style" w:hAnsi="Bookman Old Style"/>
          <w:snapToGrid w:val="0"/>
          <w:sz w:val="16"/>
          <w:szCs w:val="16"/>
        </w:rPr>
      </w:pPr>
      <w:r w:rsidRPr="002C3750">
        <w:rPr>
          <w:rFonts w:ascii="Bookman Old Style" w:hAnsi="Bookman Old Style"/>
          <w:snapToGrid w:val="0"/>
          <w:sz w:val="16"/>
          <w:szCs w:val="16"/>
        </w:rPr>
        <w:t>Važeća Licenca za samostalan rad izdata od nadležne stomatološke komore</w:t>
      </w:r>
    </w:p>
    <w:p w:rsidR="00E7337F" w:rsidRPr="002C3750" w:rsidRDefault="00E7337F" w:rsidP="00E7337F">
      <w:pPr>
        <w:pStyle w:val="ListParagraph"/>
        <w:widowControl w:val="0"/>
        <w:spacing w:line="276" w:lineRule="auto"/>
        <w:ind w:left="0"/>
        <w:jc w:val="both"/>
        <w:rPr>
          <w:rFonts w:ascii="Bookman Old Style" w:hAnsi="Bookman Old Style"/>
          <w:b/>
          <w:snapToGrid w:val="0"/>
          <w:sz w:val="16"/>
          <w:szCs w:val="16"/>
          <w:u w:val="single"/>
        </w:rPr>
      </w:pPr>
    </w:p>
    <w:p w:rsidR="00A56FA6" w:rsidRPr="002C3750" w:rsidRDefault="00A56FA6" w:rsidP="00A56FA6">
      <w:pPr>
        <w:pStyle w:val="ListParagraph"/>
        <w:widowControl w:val="0"/>
        <w:spacing w:line="276" w:lineRule="auto"/>
        <w:ind w:left="0"/>
        <w:jc w:val="both"/>
        <w:rPr>
          <w:rFonts w:ascii="Bookman Old Style" w:hAnsi="Bookman Old Style"/>
          <w:b/>
          <w:snapToGrid w:val="0"/>
          <w:sz w:val="16"/>
          <w:szCs w:val="16"/>
          <w:u w:val="single"/>
        </w:rPr>
      </w:pPr>
      <w:r w:rsidRPr="002C3750">
        <w:rPr>
          <w:rFonts w:ascii="Bookman Old Style" w:hAnsi="Bookman Old Style"/>
          <w:b/>
          <w:snapToGrid w:val="0"/>
          <w:sz w:val="16"/>
          <w:szCs w:val="16"/>
          <w:u w:val="single"/>
        </w:rPr>
        <w:t>Za radno mjesto na poziciju rednim brojem 3.</w:t>
      </w:r>
    </w:p>
    <w:p w:rsidR="00A56FA6" w:rsidRPr="002C3750" w:rsidRDefault="00A56FA6" w:rsidP="00A56FA6">
      <w:pPr>
        <w:pStyle w:val="ListParagraph"/>
        <w:widowControl w:val="0"/>
        <w:spacing w:line="276" w:lineRule="auto"/>
        <w:ind w:left="0"/>
        <w:jc w:val="both"/>
        <w:rPr>
          <w:rFonts w:ascii="Bookman Old Style" w:hAnsi="Bookman Old Style"/>
          <w:b/>
          <w:snapToGrid w:val="0"/>
          <w:sz w:val="16"/>
          <w:szCs w:val="16"/>
        </w:rPr>
      </w:pPr>
      <w:r w:rsidRPr="002C3750">
        <w:rPr>
          <w:rFonts w:ascii="Bookman Old Style" w:hAnsi="Bookman Old Style"/>
          <w:b/>
          <w:snapToGrid w:val="0"/>
          <w:sz w:val="16"/>
          <w:szCs w:val="16"/>
        </w:rPr>
        <w:t>Potrebno zvanje, zanimanje, smjer, stepen stručne spreme i radno iskustvo:</w:t>
      </w:r>
    </w:p>
    <w:p w:rsidR="00A56FA6" w:rsidRPr="002C3750" w:rsidRDefault="00A56FA6" w:rsidP="00A56FA6">
      <w:pPr>
        <w:pStyle w:val="ListParagraph"/>
        <w:widowControl w:val="0"/>
        <w:numPr>
          <w:ilvl w:val="0"/>
          <w:numId w:val="3"/>
        </w:numPr>
        <w:jc w:val="both"/>
        <w:rPr>
          <w:rFonts w:ascii="Bookman Old Style" w:hAnsi="Bookman Old Style"/>
          <w:snapToGrid w:val="0"/>
          <w:sz w:val="16"/>
          <w:szCs w:val="16"/>
        </w:rPr>
      </w:pPr>
      <w:r w:rsidRPr="002C3750">
        <w:rPr>
          <w:rFonts w:ascii="Bookman Old Style" w:hAnsi="Bookman Old Style"/>
          <w:snapToGrid w:val="0"/>
          <w:sz w:val="16"/>
          <w:szCs w:val="16"/>
        </w:rPr>
        <w:t>stručno zvanje, zanimanje, smjer:</w:t>
      </w:r>
      <w:r w:rsidRPr="002C3750">
        <w:rPr>
          <w:rFonts w:ascii="Bookman Old Style" w:hAnsi="Bookman Old Style"/>
          <w:b/>
          <w:snapToGrid w:val="0"/>
          <w:sz w:val="16"/>
          <w:szCs w:val="16"/>
        </w:rPr>
        <w:t xml:space="preserve"> </w:t>
      </w:r>
      <w:r w:rsidRPr="002C3750">
        <w:rPr>
          <w:rFonts w:ascii="Bookman Old Style" w:hAnsi="Bookman Old Style"/>
          <w:snapToGrid w:val="0"/>
          <w:sz w:val="16"/>
          <w:szCs w:val="16"/>
        </w:rPr>
        <w:t xml:space="preserve">društveni smjer - SSS IV stepen </w:t>
      </w:r>
    </w:p>
    <w:p w:rsidR="00A56FA6" w:rsidRPr="002C3750" w:rsidRDefault="00A56FA6" w:rsidP="00A56FA6">
      <w:pPr>
        <w:pStyle w:val="ListParagraph"/>
        <w:widowControl w:val="0"/>
        <w:numPr>
          <w:ilvl w:val="0"/>
          <w:numId w:val="18"/>
        </w:numPr>
        <w:spacing w:line="360" w:lineRule="auto"/>
        <w:jc w:val="both"/>
        <w:rPr>
          <w:rFonts w:ascii="Bookman Old Style" w:hAnsi="Bookman Old Style"/>
          <w:b/>
          <w:snapToGrid w:val="0"/>
          <w:sz w:val="16"/>
          <w:szCs w:val="16"/>
        </w:rPr>
      </w:pPr>
      <w:r w:rsidRPr="002C3750">
        <w:rPr>
          <w:rFonts w:ascii="Bookman Old Style" w:hAnsi="Bookman Old Style"/>
          <w:snapToGrid w:val="0"/>
          <w:sz w:val="16"/>
          <w:szCs w:val="16"/>
        </w:rPr>
        <w:t>radno iskustvo u struci:</w:t>
      </w:r>
      <w:r w:rsidRPr="002C3750">
        <w:rPr>
          <w:rFonts w:ascii="Bookman Old Style" w:hAnsi="Bookman Old Style"/>
          <w:b/>
          <w:snapToGrid w:val="0"/>
          <w:sz w:val="16"/>
          <w:szCs w:val="16"/>
        </w:rPr>
        <w:t xml:space="preserve"> </w:t>
      </w:r>
      <w:r w:rsidRPr="002C3750">
        <w:rPr>
          <w:rFonts w:ascii="Bookman Old Style" w:hAnsi="Bookman Old Style"/>
          <w:snapToGrid w:val="0"/>
          <w:sz w:val="16"/>
          <w:szCs w:val="16"/>
        </w:rPr>
        <w:t>1 (jedna) godina</w:t>
      </w:r>
    </w:p>
    <w:p w:rsidR="00E7337F" w:rsidRPr="002C3750" w:rsidRDefault="00E7337F" w:rsidP="006C1F57">
      <w:pPr>
        <w:widowControl w:val="0"/>
        <w:ind w:left="360"/>
        <w:jc w:val="both"/>
        <w:rPr>
          <w:rFonts w:ascii="Bookman Old Style" w:hAnsi="Bookman Old Style"/>
          <w:b/>
          <w:snapToGrid w:val="0"/>
          <w:sz w:val="16"/>
          <w:szCs w:val="16"/>
        </w:rPr>
      </w:pPr>
    </w:p>
    <w:p w:rsidR="00F87CFE" w:rsidRPr="002C3750" w:rsidRDefault="00F87CFE" w:rsidP="00F87CFE">
      <w:pPr>
        <w:pStyle w:val="ListParagraph"/>
        <w:widowControl w:val="0"/>
        <w:ind w:left="0"/>
        <w:jc w:val="both"/>
        <w:rPr>
          <w:rFonts w:ascii="Bookman Old Style" w:hAnsi="Bookman Old Style"/>
          <w:b/>
          <w:snapToGrid w:val="0"/>
          <w:sz w:val="16"/>
          <w:szCs w:val="16"/>
          <w:u w:val="single"/>
        </w:rPr>
      </w:pPr>
    </w:p>
    <w:p w:rsidR="007D2805" w:rsidRPr="002C3750" w:rsidRDefault="007D2805" w:rsidP="00AC5B28">
      <w:pPr>
        <w:widowControl w:val="0"/>
        <w:spacing w:line="276" w:lineRule="auto"/>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Kandidati </w:t>
      </w:r>
      <w:r w:rsidR="00A537B6" w:rsidRPr="002C3750">
        <w:rPr>
          <w:rFonts w:ascii="Bookman Old Style" w:hAnsi="Bookman Old Style"/>
          <w:b/>
          <w:snapToGrid w:val="0"/>
          <w:sz w:val="16"/>
          <w:szCs w:val="16"/>
        </w:rPr>
        <w:t xml:space="preserve">uz prijavu na Javni oglas </w:t>
      </w:r>
      <w:r w:rsidRPr="002C3750">
        <w:rPr>
          <w:rFonts w:ascii="Bookman Old Style" w:hAnsi="Bookman Old Style"/>
          <w:b/>
          <w:snapToGrid w:val="0"/>
          <w:sz w:val="16"/>
          <w:szCs w:val="16"/>
        </w:rPr>
        <w:t>treba da dostave:</w:t>
      </w:r>
    </w:p>
    <w:p w:rsidR="00F87CFE" w:rsidRPr="002C3750" w:rsidRDefault="00F87CFE"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Prijavni obrazac</w:t>
      </w:r>
      <w:r w:rsidR="009202FA" w:rsidRPr="002C3750">
        <w:rPr>
          <w:rFonts w:ascii="Bookman Old Style" w:hAnsi="Bookman Old Style"/>
          <w:snapToGrid w:val="0"/>
          <w:sz w:val="16"/>
          <w:szCs w:val="16"/>
        </w:rPr>
        <w:t xml:space="preserve"> (uredno popunjen i svojeručno potpisan- </w:t>
      </w:r>
      <w:r w:rsidRPr="002C3750">
        <w:rPr>
          <w:rFonts w:ascii="Bookman Old Style" w:hAnsi="Bookman Old Style"/>
          <w:snapToGrid w:val="0"/>
          <w:sz w:val="16"/>
          <w:szCs w:val="16"/>
        </w:rPr>
        <w:t xml:space="preserve">preuzima se sa web stranice ustanove: </w:t>
      </w:r>
      <w:hyperlink r:id="rId5" w:history="1">
        <w:r w:rsidR="009202FA" w:rsidRPr="002C3750">
          <w:rPr>
            <w:rStyle w:val="Hyperlink"/>
            <w:rFonts w:ascii="Bookman Old Style" w:hAnsi="Bookman Old Style"/>
            <w:snapToGrid w:val="0"/>
            <w:sz w:val="16"/>
            <w:szCs w:val="16"/>
          </w:rPr>
          <w:t>www.dztuzla.ba</w:t>
        </w:r>
      </w:hyperlink>
      <w:r w:rsidR="009202FA" w:rsidRPr="002C3750">
        <w:rPr>
          <w:rFonts w:ascii="Bookman Old Style" w:hAnsi="Bookman Old Style"/>
          <w:snapToGrid w:val="0"/>
          <w:sz w:val="16"/>
          <w:szCs w:val="16"/>
        </w:rPr>
        <w:t xml:space="preserve"> ili na recepciji Ustanove</w:t>
      </w:r>
      <w:r w:rsidR="00533A82" w:rsidRPr="002C3750">
        <w:rPr>
          <w:rFonts w:ascii="Bookman Old Style" w:hAnsi="Bookman Old Style"/>
          <w:snapToGrid w:val="0"/>
          <w:sz w:val="16"/>
          <w:szCs w:val="16"/>
        </w:rPr>
        <w:t>)</w:t>
      </w:r>
    </w:p>
    <w:p w:rsidR="00F87CFE" w:rsidRPr="002C3750" w:rsidRDefault="00533A82"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Izvod iz matične knjige rođenih</w:t>
      </w:r>
    </w:p>
    <w:p w:rsidR="00F87CFE" w:rsidRPr="002C3750" w:rsidRDefault="00533A82"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Uvjerenje o državljanstvu</w:t>
      </w:r>
      <w:r w:rsidR="00EB07C6" w:rsidRPr="002C3750">
        <w:rPr>
          <w:rFonts w:ascii="Bookman Old Style" w:hAnsi="Bookman Old Style"/>
          <w:snapToGrid w:val="0"/>
          <w:sz w:val="16"/>
          <w:szCs w:val="16"/>
        </w:rPr>
        <w:t xml:space="preserve"> ( ne starije od 6 mjeseci)</w:t>
      </w:r>
    </w:p>
    <w:p w:rsidR="00F87CFE" w:rsidRPr="002C3750" w:rsidRDefault="00533A82"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PBA-1</w:t>
      </w:r>
      <w:r w:rsidR="00E7337F" w:rsidRPr="002C3750">
        <w:rPr>
          <w:rFonts w:ascii="Bookman Old Style" w:hAnsi="Bookman Old Style"/>
          <w:snapToGrid w:val="0"/>
          <w:sz w:val="16"/>
          <w:szCs w:val="16"/>
        </w:rPr>
        <w:t>/ili PBA-3</w:t>
      </w:r>
      <w:r w:rsidR="00EB07C6" w:rsidRPr="002C3750">
        <w:rPr>
          <w:rFonts w:ascii="Bookman Old Style" w:hAnsi="Bookman Old Style"/>
          <w:snapToGrid w:val="0"/>
          <w:sz w:val="16"/>
          <w:szCs w:val="16"/>
        </w:rPr>
        <w:t xml:space="preserve"> (ne starije od 6 mjeseci)</w:t>
      </w:r>
    </w:p>
    <w:p w:rsidR="00EB07C6" w:rsidRPr="002C3750" w:rsidRDefault="00F87CFE"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Dokaz o završenom obrazovanju: </w:t>
      </w:r>
    </w:p>
    <w:p w:rsidR="00EB07C6" w:rsidRPr="002C3750" w:rsidRDefault="00EB07C6" w:rsidP="00EB07C6">
      <w:pPr>
        <w:pStyle w:val="ListParagraph"/>
        <w:widowControl w:val="0"/>
        <w:numPr>
          <w:ilvl w:val="0"/>
          <w:numId w:val="17"/>
        </w:numPr>
        <w:jc w:val="both"/>
        <w:rPr>
          <w:rFonts w:ascii="Bookman Old Style" w:hAnsi="Bookman Old Style"/>
          <w:snapToGrid w:val="0"/>
          <w:sz w:val="16"/>
          <w:szCs w:val="16"/>
        </w:rPr>
      </w:pPr>
      <w:r w:rsidRPr="002C3750">
        <w:rPr>
          <w:rFonts w:ascii="Bookman Old Style" w:hAnsi="Bookman Old Style"/>
          <w:snapToGrid w:val="0"/>
          <w:sz w:val="16"/>
          <w:szCs w:val="16"/>
        </w:rPr>
        <w:t>Za poziciju broj</w:t>
      </w:r>
      <w:r w:rsidR="00A56FA6" w:rsidRPr="002C3750">
        <w:rPr>
          <w:rFonts w:ascii="Bookman Old Style" w:hAnsi="Bookman Old Style"/>
          <w:snapToGrid w:val="0"/>
          <w:sz w:val="16"/>
          <w:szCs w:val="16"/>
        </w:rPr>
        <w:t xml:space="preserve"> </w:t>
      </w:r>
      <w:r w:rsidRPr="002C3750">
        <w:rPr>
          <w:rFonts w:ascii="Bookman Old Style" w:hAnsi="Bookman Old Style"/>
          <w:snapToGrid w:val="0"/>
          <w:sz w:val="16"/>
          <w:szCs w:val="16"/>
        </w:rPr>
        <w:t>1.</w:t>
      </w:r>
      <w:r w:rsidR="00A56FA6" w:rsidRPr="002C3750">
        <w:rPr>
          <w:rFonts w:ascii="Bookman Old Style" w:hAnsi="Bookman Old Style"/>
          <w:snapToGrid w:val="0"/>
          <w:sz w:val="16"/>
          <w:szCs w:val="16"/>
        </w:rPr>
        <w:t xml:space="preserve"> i 2.</w:t>
      </w:r>
    </w:p>
    <w:p w:rsidR="00F87CFE" w:rsidRPr="002C3750" w:rsidRDefault="00872979" w:rsidP="00872979">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w:t>
      </w:r>
      <w:r w:rsidR="00F87CFE" w:rsidRPr="002C3750">
        <w:rPr>
          <w:rFonts w:ascii="Bookman Old Style" w:hAnsi="Bookman Old Style"/>
          <w:snapToGrid w:val="0"/>
          <w:sz w:val="16"/>
          <w:szCs w:val="16"/>
        </w:rPr>
        <w:t>Diploma ili Svjedočanstvo o stečenom ob</w:t>
      </w:r>
      <w:r w:rsidR="00533A82" w:rsidRPr="002C3750">
        <w:rPr>
          <w:rFonts w:ascii="Bookman Old Style" w:hAnsi="Bookman Old Style"/>
          <w:snapToGrid w:val="0"/>
          <w:sz w:val="16"/>
          <w:szCs w:val="16"/>
        </w:rPr>
        <w:t>razovanju</w:t>
      </w:r>
      <w:r w:rsidR="00EB07C6" w:rsidRPr="002C3750">
        <w:rPr>
          <w:rFonts w:ascii="Bookman Old Style" w:hAnsi="Bookman Old Style"/>
          <w:snapToGrid w:val="0"/>
          <w:sz w:val="16"/>
          <w:szCs w:val="16"/>
        </w:rPr>
        <w:t xml:space="preserve"> (stomatološka sestra-tehničar,</w:t>
      </w:r>
      <w:r w:rsidR="00A56FA6" w:rsidRPr="002C3750">
        <w:rPr>
          <w:rFonts w:ascii="Bookman Old Style" w:hAnsi="Bookman Old Style"/>
          <w:snapToGrid w:val="0"/>
          <w:sz w:val="16"/>
          <w:szCs w:val="16"/>
        </w:rPr>
        <w:t xml:space="preserve"> </w:t>
      </w:r>
      <w:r w:rsidR="00EB07C6" w:rsidRPr="002C3750">
        <w:rPr>
          <w:rFonts w:ascii="Bookman Old Style" w:hAnsi="Bookman Old Style"/>
          <w:snapToGrid w:val="0"/>
          <w:sz w:val="16"/>
          <w:szCs w:val="16"/>
        </w:rPr>
        <w:t>IV stepen SSS)</w:t>
      </w:r>
      <w:r w:rsidRPr="002C3750">
        <w:rPr>
          <w:rFonts w:ascii="Bookman Old Style" w:hAnsi="Bookman Old Style"/>
          <w:snapToGrid w:val="0"/>
          <w:sz w:val="16"/>
          <w:szCs w:val="16"/>
        </w:rPr>
        <w:t>;</w:t>
      </w:r>
    </w:p>
    <w:p w:rsidR="00F87CFE" w:rsidRPr="002C3750" w:rsidRDefault="00872979" w:rsidP="00872979">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w:t>
      </w:r>
      <w:r w:rsidR="00F87CFE" w:rsidRPr="002C3750">
        <w:rPr>
          <w:rFonts w:ascii="Bookman Old Style" w:hAnsi="Bookman Old Style"/>
          <w:snapToGrid w:val="0"/>
          <w:sz w:val="16"/>
          <w:szCs w:val="16"/>
        </w:rPr>
        <w:t xml:space="preserve">Uvjerenje o položenom stručnom ispitu u stručnom zvanju koje se traži </w:t>
      </w:r>
      <w:r w:rsidR="00C54DC5" w:rsidRPr="002C3750">
        <w:rPr>
          <w:rFonts w:ascii="Bookman Old Style" w:hAnsi="Bookman Old Style"/>
          <w:snapToGrid w:val="0"/>
          <w:sz w:val="16"/>
          <w:szCs w:val="16"/>
        </w:rPr>
        <w:t>Javnim oglasom</w:t>
      </w:r>
      <w:r w:rsidRPr="002C3750">
        <w:rPr>
          <w:rFonts w:ascii="Bookman Old Style" w:hAnsi="Bookman Old Style"/>
          <w:snapToGrid w:val="0"/>
          <w:sz w:val="16"/>
          <w:szCs w:val="16"/>
        </w:rPr>
        <w:t>;</w:t>
      </w:r>
    </w:p>
    <w:p w:rsidR="0051176C" w:rsidRPr="002C3750" w:rsidRDefault="00872979" w:rsidP="00872979">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w:t>
      </w:r>
      <w:r w:rsidR="00F87CFE" w:rsidRPr="002C3750">
        <w:rPr>
          <w:rFonts w:ascii="Bookman Old Style" w:hAnsi="Bookman Old Style"/>
          <w:snapToGrid w:val="0"/>
          <w:sz w:val="16"/>
          <w:szCs w:val="16"/>
        </w:rPr>
        <w:t xml:space="preserve">Važeću Licencu </w:t>
      </w:r>
      <w:r w:rsidR="003F0A6F" w:rsidRPr="002C3750">
        <w:rPr>
          <w:rFonts w:ascii="Bookman Old Style" w:hAnsi="Bookman Old Style"/>
          <w:snapToGrid w:val="0"/>
          <w:sz w:val="16"/>
          <w:szCs w:val="16"/>
        </w:rPr>
        <w:t>za samostalan rad izdatu</w:t>
      </w:r>
      <w:r w:rsidR="00984531" w:rsidRPr="002C3750">
        <w:rPr>
          <w:rFonts w:ascii="Bookman Old Style" w:hAnsi="Bookman Old Style"/>
          <w:snapToGrid w:val="0"/>
          <w:sz w:val="16"/>
          <w:szCs w:val="16"/>
        </w:rPr>
        <w:t>od nadlež</w:t>
      </w:r>
      <w:r w:rsidR="006C1F57" w:rsidRPr="002C3750">
        <w:rPr>
          <w:rFonts w:ascii="Bookman Old Style" w:hAnsi="Bookman Old Style"/>
          <w:snapToGrid w:val="0"/>
          <w:sz w:val="16"/>
          <w:szCs w:val="16"/>
        </w:rPr>
        <w:t xml:space="preserve">ne </w:t>
      </w:r>
      <w:r w:rsidRPr="002C3750">
        <w:rPr>
          <w:rFonts w:ascii="Bookman Old Style" w:hAnsi="Bookman Old Style"/>
          <w:snapToGrid w:val="0"/>
          <w:sz w:val="16"/>
          <w:szCs w:val="16"/>
        </w:rPr>
        <w:t>stomatološke komore.</w:t>
      </w:r>
    </w:p>
    <w:p w:rsidR="00A56FA6" w:rsidRPr="002C3750" w:rsidRDefault="00EB07C6" w:rsidP="00A56FA6">
      <w:pPr>
        <w:pStyle w:val="ListParagraph"/>
        <w:widowControl w:val="0"/>
        <w:numPr>
          <w:ilvl w:val="0"/>
          <w:numId w:val="17"/>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za poziciju broj </w:t>
      </w:r>
      <w:r w:rsidR="00A56FA6" w:rsidRPr="002C3750">
        <w:rPr>
          <w:rFonts w:ascii="Bookman Old Style" w:hAnsi="Bookman Old Style"/>
          <w:snapToGrid w:val="0"/>
          <w:sz w:val="16"/>
          <w:szCs w:val="16"/>
        </w:rPr>
        <w:t>3</w:t>
      </w:r>
      <w:r w:rsidRPr="002C3750">
        <w:rPr>
          <w:rFonts w:ascii="Bookman Old Style" w:hAnsi="Bookman Old Style"/>
          <w:snapToGrid w:val="0"/>
          <w:sz w:val="16"/>
          <w:szCs w:val="16"/>
        </w:rPr>
        <w:t>.</w:t>
      </w:r>
    </w:p>
    <w:p w:rsidR="00A56FA6" w:rsidRPr="002C3750" w:rsidRDefault="00A56FA6" w:rsidP="00A56FA6">
      <w:pPr>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-Diploma o završenoj srednjoj školi – SSS IV stepen – društveni smjer</w:t>
      </w:r>
    </w:p>
    <w:p w:rsidR="00F87CFE" w:rsidRPr="002C3750" w:rsidRDefault="00F87CFE" w:rsidP="00533A82">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Uvjerenje o radnom iskustvu u struci i zanimanju</w:t>
      </w:r>
      <w:r w:rsidR="00D15C9F" w:rsidRPr="002C3750">
        <w:rPr>
          <w:rFonts w:ascii="Bookman Old Style" w:hAnsi="Bookman Old Style"/>
          <w:snapToGrid w:val="0"/>
          <w:sz w:val="16"/>
          <w:szCs w:val="16"/>
        </w:rPr>
        <w:t xml:space="preserve"> od poslodavca</w:t>
      </w:r>
    </w:p>
    <w:p w:rsidR="009B240E" w:rsidRPr="002C3750" w:rsidRDefault="009B240E" w:rsidP="009B240E">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Za poziciju brojem 1.</w:t>
      </w:r>
      <w:r w:rsidR="00A56FA6" w:rsidRPr="002C3750">
        <w:rPr>
          <w:rFonts w:ascii="Bookman Old Style" w:hAnsi="Bookman Old Style"/>
          <w:snapToGrid w:val="0"/>
          <w:sz w:val="16"/>
          <w:szCs w:val="16"/>
        </w:rPr>
        <w:t xml:space="preserve"> i 2.</w:t>
      </w:r>
      <w:r w:rsidRPr="002C3750">
        <w:rPr>
          <w:rFonts w:ascii="Bookman Old Style" w:hAnsi="Bookman Old Style"/>
          <w:snapToGrid w:val="0"/>
          <w:sz w:val="16"/>
          <w:szCs w:val="16"/>
        </w:rPr>
        <w:t xml:space="preserve"> radno iskustvo u trajanju  od najmanje 6 mjeseci;</w:t>
      </w:r>
    </w:p>
    <w:p w:rsidR="00872979" w:rsidRPr="002C3750" w:rsidRDefault="009B240E" w:rsidP="00872979">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 xml:space="preserve">Za pozicju brojem  </w:t>
      </w:r>
      <w:r w:rsidR="00A56FA6" w:rsidRPr="002C3750">
        <w:rPr>
          <w:rFonts w:ascii="Bookman Old Style" w:hAnsi="Bookman Old Style"/>
          <w:snapToGrid w:val="0"/>
          <w:sz w:val="16"/>
          <w:szCs w:val="16"/>
        </w:rPr>
        <w:t>3</w:t>
      </w:r>
      <w:r w:rsidRPr="002C3750">
        <w:rPr>
          <w:rFonts w:ascii="Bookman Old Style" w:hAnsi="Bookman Old Style"/>
          <w:snapToGrid w:val="0"/>
          <w:sz w:val="16"/>
          <w:szCs w:val="16"/>
        </w:rPr>
        <w:t xml:space="preserve">. radno iskustvo u trajanju od </w:t>
      </w:r>
      <w:r w:rsidR="00872979" w:rsidRPr="002C3750">
        <w:rPr>
          <w:rFonts w:ascii="Bookman Old Style" w:hAnsi="Bookman Old Style"/>
          <w:snapToGrid w:val="0"/>
          <w:sz w:val="16"/>
          <w:szCs w:val="16"/>
        </w:rPr>
        <w:t>najmanje 1 godina.</w:t>
      </w:r>
    </w:p>
    <w:p w:rsidR="000A2B75" w:rsidRPr="002C3750" w:rsidRDefault="00F87CFE" w:rsidP="00533A82">
      <w:pPr>
        <w:pStyle w:val="ListParagraph"/>
        <w:widowControl w:val="0"/>
        <w:ind w:left="360"/>
        <w:jc w:val="both"/>
        <w:rPr>
          <w:rFonts w:ascii="Bookman Old Style" w:hAnsi="Bookman Old Style"/>
          <w:snapToGrid w:val="0"/>
          <w:sz w:val="16"/>
          <w:szCs w:val="16"/>
        </w:rPr>
      </w:pPr>
      <w:r w:rsidRPr="002C3750">
        <w:rPr>
          <w:rFonts w:ascii="Bookman Old Style" w:hAnsi="Bookman Old Style"/>
          <w:snapToGrid w:val="0"/>
          <w:sz w:val="16"/>
          <w:szCs w:val="16"/>
        </w:rPr>
        <w:t xml:space="preserve">(ukoliko kandidat nije u mogućnosti  dostaviti Uvjerenje o radnom iskustvu u struci i zanimanju od poslodavca, </w:t>
      </w:r>
      <w:r w:rsidR="000A2B75" w:rsidRPr="002C3750">
        <w:rPr>
          <w:rFonts w:ascii="Bookman Old Style" w:hAnsi="Bookman Old Style"/>
          <w:snapToGrid w:val="0"/>
          <w:sz w:val="16"/>
          <w:szCs w:val="16"/>
        </w:rPr>
        <w:t xml:space="preserve">može </w:t>
      </w:r>
      <w:r w:rsidRPr="002C3750">
        <w:rPr>
          <w:rFonts w:ascii="Bookman Old Style" w:hAnsi="Bookman Old Style"/>
          <w:snapToGrid w:val="0"/>
          <w:sz w:val="16"/>
          <w:szCs w:val="16"/>
        </w:rPr>
        <w:t xml:space="preserve">da dostavi Uvjerenje o radnom stažu izdato od nadležne </w:t>
      </w:r>
      <w:r w:rsidR="000A2B75" w:rsidRPr="002C3750">
        <w:rPr>
          <w:rFonts w:ascii="Bookman Old Style" w:hAnsi="Bookman Old Style"/>
          <w:snapToGrid w:val="0"/>
          <w:sz w:val="16"/>
          <w:szCs w:val="16"/>
        </w:rPr>
        <w:t>P</w:t>
      </w:r>
      <w:r w:rsidRPr="002C3750">
        <w:rPr>
          <w:rFonts w:ascii="Bookman Old Style" w:hAnsi="Bookman Old Style"/>
          <w:snapToGrid w:val="0"/>
          <w:sz w:val="16"/>
          <w:szCs w:val="16"/>
        </w:rPr>
        <w:t xml:space="preserve">orezne uprave ili </w:t>
      </w:r>
      <w:r w:rsidR="000A2B75" w:rsidRPr="002C3750">
        <w:rPr>
          <w:rFonts w:ascii="Bookman Old Style" w:hAnsi="Bookman Old Style"/>
          <w:snapToGrid w:val="0"/>
          <w:sz w:val="16"/>
          <w:szCs w:val="16"/>
        </w:rPr>
        <w:t>u</w:t>
      </w:r>
      <w:r w:rsidRPr="002C3750">
        <w:rPr>
          <w:rFonts w:ascii="Bookman Old Style" w:hAnsi="Bookman Old Style"/>
          <w:snapToGrid w:val="0"/>
          <w:sz w:val="16"/>
          <w:szCs w:val="16"/>
        </w:rPr>
        <w:t>vjerenje o radnom stažu izdato od Federalnog zavoda za penzijsko i invalidsko osiguranje – Kantonalna administrativna služba Tuzla, u koj</w:t>
      </w:r>
      <w:r w:rsidR="000A2B75" w:rsidRPr="002C3750">
        <w:rPr>
          <w:rFonts w:ascii="Bookman Old Style" w:hAnsi="Bookman Old Style"/>
          <w:snapToGrid w:val="0"/>
          <w:sz w:val="16"/>
          <w:szCs w:val="16"/>
        </w:rPr>
        <w:t>e</w:t>
      </w:r>
      <w:r w:rsidRPr="002C3750">
        <w:rPr>
          <w:rFonts w:ascii="Bookman Old Style" w:hAnsi="Bookman Old Style"/>
          <w:snapToGrid w:val="0"/>
          <w:sz w:val="16"/>
          <w:szCs w:val="16"/>
        </w:rPr>
        <w:t xml:space="preserve">m je </w:t>
      </w:r>
      <w:r w:rsidRPr="002C3750">
        <w:rPr>
          <w:rFonts w:ascii="Bookman Old Style" w:hAnsi="Bookman Old Style"/>
          <w:b/>
          <w:snapToGrid w:val="0"/>
          <w:sz w:val="16"/>
          <w:szCs w:val="16"/>
        </w:rPr>
        <w:t>naznačena šifra zanimanja</w:t>
      </w:r>
      <w:r w:rsidRPr="002C3750">
        <w:rPr>
          <w:rFonts w:ascii="Bookman Old Style" w:hAnsi="Bookman Old Style"/>
          <w:snapToGrid w:val="0"/>
          <w:sz w:val="16"/>
          <w:szCs w:val="16"/>
        </w:rPr>
        <w:t>,</w:t>
      </w:r>
      <w:r w:rsidR="00A56FA6" w:rsidRPr="002C3750">
        <w:rPr>
          <w:rFonts w:ascii="Bookman Old Style" w:hAnsi="Bookman Old Style"/>
          <w:snapToGrid w:val="0"/>
          <w:sz w:val="16"/>
          <w:szCs w:val="16"/>
        </w:rPr>
        <w:t xml:space="preserve"> </w:t>
      </w:r>
      <w:r w:rsidR="000A2B75" w:rsidRPr="002C3750">
        <w:rPr>
          <w:rFonts w:ascii="Bookman Old Style" w:hAnsi="Bookman Old Style"/>
          <w:snapToGrid w:val="0"/>
          <w:sz w:val="16"/>
          <w:szCs w:val="16"/>
        </w:rPr>
        <w:t xml:space="preserve">a </w:t>
      </w:r>
      <w:r w:rsidR="00AC6C42" w:rsidRPr="002C3750">
        <w:rPr>
          <w:rFonts w:ascii="Bookman Old Style" w:hAnsi="Bookman Old Style"/>
          <w:snapToGrid w:val="0"/>
          <w:sz w:val="16"/>
          <w:szCs w:val="16"/>
        </w:rPr>
        <w:t xml:space="preserve">za </w:t>
      </w:r>
      <w:r w:rsidR="00D15C9F" w:rsidRPr="002C3750">
        <w:rPr>
          <w:rFonts w:ascii="Bookman Old Style" w:hAnsi="Bookman Old Style"/>
          <w:snapToGrid w:val="0"/>
          <w:sz w:val="16"/>
          <w:szCs w:val="16"/>
        </w:rPr>
        <w:t xml:space="preserve">radno iskustvo u struci </w:t>
      </w:r>
      <w:r w:rsidR="000A2B75" w:rsidRPr="002C3750">
        <w:rPr>
          <w:rFonts w:ascii="Bookman Old Style" w:hAnsi="Bookman Old Style"/>
          <w:snapToGrid w:val="0"/>
          <w:sz w:val="16"/>
          <w:szCs w:val="16"/>
        </w:rPr>
        <w:t xml:space="preserve">stečeno za vrijeme obavljanja </w:t>
      </w:r>
      <w:r w:rsidR="00D15C9F" w:rsidRPr="002C3750">
        <w:rPr>
          <w:rFonts w:ascii="Bookman Old Style" w:hAnsi="Bookman Old Style"/>
          <w:snapToGrid w:val="0"/>
          <w:sz w:val="16"/>
          <w:szCs w:val="16"/>
        </w:rPr>
        <w:t>pripravničk</w:t>
      </w:r>
      <w:r w:rsidR="003F3F5A" w:rsidRPr="002C3750">
        <w:rPr>
          <w:rFonts w:ascii="Bookman Old Style" w:hAnsi="Bookman Old Style"/>
          <w:snapToGrid w:val="0"/>
          <w:sz w:val="16"/>
          <w:szCs w:val="16"/>
        </w:rPr>
        <w:t>o</w:t>
      </w:r>
      <w:r w:rsidR="00AC6C42" w:rsidRPr="002C3750">
        <w:rPr>
          <w:rFonts w:ascii="Bookman Old Style" w:hAnsi="Bookman Old Style"/>
          <w:snapToGrid w:val="0"/>
          <w:sz w:val="16"/>
          <w:szCs w:val="16"/>
        </w:rPr>
        <w:t>g</w:t>
      </w:r>
      <w:r w:rsidR="00A56FA6" w:rsidRPr="002C3750">
        <w:rPr>
          <w:rFonts w:ascii="Bookman Old Style" w:hAnsi="Bookman Old Style"/>
          <w:snapToGrid w:val="0"/>
          <w:sz w:val="16"/>
          <w:szCs w:val="16"/>
        </w:rPr>
        <w:t xml:space="preserve"> </w:t>
      </w:r>
      <w:r w:rsidR="00D15C9F" w:rsidRPr="002C3750">
        <w:rPr>
          <w:rFonts w:ascii="Bookman Old Style" w:hAnsi="Bookman Old Style"/>
          <w:snapToGrid w:val="0"/>
          <w:sz w:val="16"/>
          <w:szCs w:val="16"/>
        </w:rPr>
        <w:t xml:space="preserve">staž </w:t>
      </w:r>
      <w:r w:rsidR="005A730D" w:rsidRPr="002C3750">
        <w:rPr>
          <w:rFonts w:ascii="Bookman Old Style" w:hAnsi="Bookman Old Style"/>
          <w:snapToGrid w:val="0"/>
          <w:sz w:val="16"/>
          <w:szCs w:val="16"/>
        </w:rPr>
        <w:t xml:space="preserve">može da dostavi </w:t>
      </w:r>
      <w:r w:rsidR="00D15C9F" w:rsidRPr="002C3750">
        <w:rPr>
          <w:rFonts w:ascii="Bookman Old Style" w:hAnsi="Bookman Old Style"/>
          <w:snapToGrid w:val="0"/>
          <w:sz w:val="16"/>
          <w:szCs w:val="16"/>
        </w:rPr>
        <w:t>uvjerenje ili potvrdu</w:t>
      </w:r>
      <w:r w:rsidR="003F3F5A" w:rsidRPr="002C3750">
        <w:rPr>
          <w:rFonts w:ascii="Bookman Old Style" w:hAnsi="Bookman Old Style"/>
          <w:snapToGrid w:val="0"/>
          <w:sz w:val="16"/>
          <w:szCs w:val="16"/>
        </w:rPr>
        <w:t xml:space="preserve"> o obavljenom pripravničkom stažu u trajanju od 6 (šest) mjeseci</w:t>
      </w:r>
      <w:r w:rsidR="00A56FA6" w:rsidRPr="002C3750">
        <w:rPr>
          <w:rFonts w:ascii="Bookman Old Style" w:hAnsi="Bookman Old Style"/>
          <w:snapToGrid w:val="0"/>
          <w:sz w:val="16"/>
          <w:szCs w:val="16"/>
        </w:rPr>
        <w:t xml:space="preserve"> </w:t>
      </w:r>
      <w:r w:rsidR="00D15C9F" w:rsidRPr="002C3750">
        <w:rPr>
          <w:rFonts w:ascii="Bookman Old Style" w:hAnsi="Bookman Old Style"/>
          <w:snapToGrid w:val="0"/>
          <w:sz w:val="16"/>
          <w:szCs w:val="16"/>
        </w:rPr>
        <w:t>koju izdaje poslodavac kod kojeg je kandidat obavljao pripravnički staž ili nadležno Ministarstvo zdravstva</w:t>
      </w:r>
      <w:r w:rsidR="00E705AE" w:rsidRPr="002C3750">
        <w:rPr>
          <w:rFonts w:ascii="Bookman Old Style" w:hAnsi="Bookman Old Style"/>
          <w:snapToGrid w:val="0"/>
          <w:sz w:val="16"/>
          <w:szCs w:val="16"/>
        </w:rPr>
        <w:t>)</w:t>
      </w:r>
    </w:p>
    <w:p w:rsidR="000A2B75" w:rsidRPr="002C3750" w:rsidRDefault="005A730D" w:rsidP="00E705AE">
      <w:pPr>
        <w:pStyle w:val="ListParagraph"/>
        <w:widowControl w:val="0"/>
        <w:numPr>
          <w:ilvl w:val="0"/>
          <w:numId w:val="9"/>
        </w:numPr>
        <w:jc w:val="both"/>
        <w:rPr>
          <w:rFonts w:ascii="Bookman Old Style" w:hAnsi="Bookman Old Style"/>
          <w:snapToGrid w:val="0"/>
          <w:sz w:val="16"/>
          <w:szCs w:val="16"/>
        </w:rPr>
      </w:pPr>
      <w:r w:rsidRPr="002C3750">
        <w:rPr>
          <w:rFonts w:ascii="Bookman Old Style" w:hAnsi="Bookman Old Style"/>
          <w:snapToGrid w:val="0"/>
          <w:sz w:val="16"/>
          <w:szCs w:val="16"/>
        </w:rPr>
        <w:t>Radi bodovanja i rangiranja kandidata u skladu sa Pravilnik</w:t>
      </w:r>
      <w:r w:rsidR="00533A82" w:rsidRPr="002C3750">
        <w:rPr>
          <w:rFonts w:ascii="Bookman Old Style" w:hAnsi="Bookman Old Style"/>
          <w:snapToGrid w:val="0"/>
          <w:sz w:val="16"/>
          <w:szCs w:val="16"/>
        </w:rPr>
        <w:t>om</w:t>
      </w:r>
      <w:r w:rsidRPr="002C3750">
        <w:rPr>
          <w:rFonts w:ascii="Bookman Old Style" w:hAnsi="Bookman Old Style"/>
          <w:snapToGrid w:val="0"/>
          <w:sz w:val="16"/>
          <w:szCs w:val="16"/>
        </w:rPr>
        <w:t xml:space="preserve"> o radu </w:t>
      </w:r>
      <w:r w:rsidR="00533A82" w:rsidRPr="002C3750">
        <w:rPr>
          <w:rFonts w:ascii="Bookman Old Style" w:hAnsi="Bookman Old Style"/>
          <w:snapToGrid w:val="0"/>
          <w:sz w:val="16"/>
          <w:szCs w:val="16"/>
        </w:rPr>
        <w:t xml:space="preserve">– </w:t>
      </w:r>
      <w:r w:rsidRPr="002C3750">
        <w:rPr>
          <w:rFonts w:ascii="Bookman Old Style" w:hAnsi="Bookman Old Style"/>
          <w:snapToGrid w:val="0"/>
          <w:sz w:val="16"/>
          <w:szCs w:val="16"/>
        </w:rPr>
        <w:t>Idio</w:t>
      </w:r>
      <w:r w:rsidR="00533A82" w:rsidRPr="002C3750">
        <w:rPr>
          <w:rFonts w:ascii="Bookman Old Style" w:hAnsi="Bookman Old Style"/>
          <w:snapToGrid w:val="0"/>
          <w:sz w:val="16"/>
          <w:szCs w:val="16"/>
        </w:rPr>
        <w:t>,</w:t>
      </w:r>
      <w:r w:rsidRPr="002C3750">
        <w:rPr>
          <w:rFonts w:ascii="Bookman Old Style" w:hAnsi="Bookman Old Style"/>
          <w:snapToGrid w:val="0"/>
          <w:sz w:val="16"/>
          <w:szCs w:val="16"/>
        </w:rPr>
        <w:t xml:space="preserve"> kandidati uz prijavu treba da dostave sljedeću dokumentaciju:</w:t>
      </w:r>
    </w:p>
    <w:p w:rsidR="00E705AE" w:rsidRPr="002C3750" w:rsidRDefault="005A730D" w:rsidP="00533A82">
      <w:pPr>
        <w:pStyle w:val="ListParagraph"/>
        <w:widowControl w:val="0"/>
        <w:numPr>
          <w:ilvl w:val="0"/>
          <w:numId w:val="15"/>
        </w:numPr>
        <w:jc w:val="both"/>
        <w:rPr>
          <w:rFonts w:ascii="Bookman Old Style" w:hAnsi="Bookman Old Style"/>
          <w:snapToGrid w:val="0"/>
          <w:sz w:val="16"/>
          <w:szCs w:val="16"/>
        </w:rPr>
      </w:pPr>
      <w:r w:rsidRPr="002C3750">
        <w:rPr>
          <w:rFonts w:ascii="Bookman Old Style" w:hAnsi="Bookman Old Style"/>
          <w:snapToGrid w:val="0"/>
          <w:sz w:val="16"/>
          <w:szCs w:val="16"/>
        </w:rPr>
        <w:t>Uvjerenje sa prosjekom ocjena ostvarenih tokom školovanja u stručnom zvanju koje se traži Javnim oglasom</w:t>
      </w:r>
    </w:p>
    <w:p w:rsidR="005A730D" w:rsidRPr="002C3750" w:rsidRDefault="00E705AE" w:rsidP="00533A82">
      <w:pPr>
        <w:pStyle w:val="ListParagraph"/>
        <w:widowControl w:val="0"/>
        <w:numPr>
          <w:ilvl w:val="0"/>
          <w:numId w:val="15"/>
        </w:numPr>
        <w:jc w:val="both"/>
        <w:rPr>
          <w:rFonts w:ascii="Bookman Old Style" w:hAnsi="Bookman Old Style"/>
          <w:snapToGrid w:val="0"/>
          <w:sz w:val="16"/>
          <w:szCs w:val="16"/>
        </w:rPr>
      </w:pPr>
      <w:r w:rsidRPr="002C3750">
        <w:rPr>
          <w:rFonts w:ascii="Bookman Old Style" w:hAnsi="Bookman Old Style"/>
          <w:snapToGrid w:val="0"/>
          <w:sz w:val="16"/>
          <w:szCs w:val="16"/>
        </w:rPr>
        <w:t>Uvjerenje o radnom iskustvu u struci</w:t>
      </w:r>
    </w:p>
    <w:p w:rsidR="00F87CFE" w:rsidRPr="002C3750" w:rsidRDefault="00F87CFE" w:rsidP="00533A82">
      <w:pPr>
        <w:pStyle w:val="ListParagraph"/>
        <w:widowControl w:val="0"/>
        <w:numPr>
          <w:ilvl w:val="0"/>
          <w:numId w:val="15"/>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Kandidati koji se nalaze na evidenciji nezaposlenih lica Službe za zapošljavanje radi bodovanja mogu da dostave uvjerenje ove Službe da se vode na evidenciji nezaposlenih lica i o vremenu provedenom na evidenciji nezaposlenih lica nakon sticanja stručne spreme koja se traži </w:t>
      </w:r>
      <w:r w:rsidR="00C54DC5" w:rsidRPr="002C3750">
        <w:rPr>
          <w:rFonts w:ascii="Bookman Old Style" w:hAnsi="Bookman Old Style"/>
          <w:snapToGrid w:val="0"/>
          <w:sz w:val="16"/>
          <w:szCs w:val="16"/>
        </w:rPr>
        <w:t>Javnim oglasom</w:t>
      </w:r>
      <w:r w:rsidRPr="002C3750">
        <w:rPr>
          <w:rFonts w:ascii="Bookman Old Style" w:hAnsi="Bookman Old Style"/>
          <w:snapToGrid w:val="0"/>
          <w:sz w:val="16"/>
          <w:szCs w:val="16"/>
        </w:rPr>
        <w:t xml:space="preserve">. </w:t>
      </w:r>
    </w:p>
    <w:p w:rsidR="00F87CFE" w:rsidRPr="002C3750" w:rsidRDefault="00F87CFE" w:rsidP="00533A82">
      <w:pPr>
        <w:pStyle w:val="ListParagraph"/>
        <w:widowControl w:val="0"/>
        <w:numPr>
          <w:ilvl w:val="0"/>
          <w:numId w:val="15"/>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Kandidati mogu dostaviti dokumentaciju kojom se dokazuju prava prema Zakonu o dopunskim pravima branitelja i članova njihovih obitelji Tuzlanskog kantona </w:t>
      </w:r>
      <w:r w:rsidRPr="002C3750">
        <w:rPr>
          <w:rFonts w:ascii="Bookman Old Style" w:hAnsi="Bookman Old Style"/>
          <w:b/>
          <w:snapToGrid w:val="0"/>
          <w:sz w:val="16"/>
          <w:szCs w:val="16"/>
        </w:rPr>
        <w:t xml:space="preserve">na osnovu koje će ostvariti prednost pri zapošljavanju nad ostalim kandidatima pod uslovom, kada imaju isti broj bodova </w:t>
      </w:r>
      <w:r w:rsidRPr="002C3750">
        <w:rPr>
          <w:rFonts w:ascii="Bookman Old Style" w:hAnsi="Bookman Old Style"/>
          <w:snapToGrid w:val="0"/>
          <w:sz w:val="16"/>
          <w:szCs w:val="16"/>
        </w:rPr>
        <w:t xml:space="preserve">po prethodno obavljenom bodovanju, po osnovu posebnih uslova </w:t>
      </w:r>
      <w:r w:rsidR="00E705AE" w:rsidRPr="002C3750">
        <w:rPr>
          <w:rFonts w:ascii="Bookman Old Style" w:hAnsi="Bookman Old Style"/>
          <w:snapToGrid w:val="0"/>
          <w:sz w:val="16"/>
          <w:szCs w:val="16"/>
        </w:rPr>
        <w:t xml:space="preserve">(uspjeha tokom školovanja, radnog iskustva u struci, vrijeme provedeno na evidenciji Službe za zapošljavanje nakon sticanja stručne spreme tražene Javnim oglasom) </w:t>
      </w:r>
      <w:r w:rsidRPr="002C3750">
        <w:rPr>
          <w:rFonts w:ascii="Bookman Old Style" w:hAnsi="Bookman Old Style"/>
          <w:snapToGrid w:val="0"/>
          <w:sz w:val="16"/>
          <w:szCs w:val="16"/>
        </w:rPr>
        <w:t>i bodova ostvarenih na provjeri znanja, radnih i stručnih sposobnosti i vještina, putem testiranja, praktičnog rada i intervjua.</w:t>
      </w:r>
    </w:p>
    <w:p w:rsidR="000A43BA" w:rsidRPr="002C3750" w:rsidRDefault="000A43BA" w:rsidP="000A43BA">
      <w:pPr>
        <w:widowControl w:val="0"/>
        <w:ind w:left="360"/>
        <w:jc w:val="both"/>
        <w:rPr>
          <w:rFonts w:ascii="Bookman Old Style" w:hAnsi="Bookman Old Style"/>
          <w:snapToGrid w:val="0"/>
          <w:sz w:val="16"/>
          <w:szCs w:val="16"/>
        </w:rPr>
      </w:pPr>
    </w:p>
    <w:p w:rsidR="00506A45" w:rsidRPr="002C3750" w:rsidRDefault="001A2F07" w:rsidP="00533A82">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Kandidati </w:t>
      </w:r>
      <w:r w:rsidR="00506A45" w:rsidRPr="002C3750">
        <w:rPr>
          <w:rFonts w:ascii="Bookman Old Style" w:hAnsi="Bookman Old Style"/>
          <w:snapToGrid w:val="0"/>
          <w:sz w:val="16"/>
          <w:szCs w:val="16"/>
        </w:rPr>
        <w:t xml:space="preserve">su obavezni dostaviti dokumentaciju </w:t>
      </w:r>
      <w:r w:rsidRPr="002C3750">
        <w:rPr>
          <w:rFonts w:ascii="Bookman Old Style" w:hAnsi="Bookman Old Style"/>
          <w:snapToGrid w:val="0"/>
          <w:sz w:val="16"/>
          <w:szCs w:val="16"/>
        </w:rPr>
        <w:t xml:space="preserve">navedenu </w:t>
      </w:r>
      <w:r w:rsidR="00506A45" w:rsidRPr="002C3750">
        <w:rPr>
          <w:rFonts w:ascii="Bookman Old Style" w:hAnsi="Bookman Old Style"/>
          <w:snapToGrid w:val="0"/>
          <w:sz w:val="16"/>
          <w:szCs w:val="16"/>
        </w:rPr>
        <w:t xml:space="preserve">u tačci </w:t>
      </w:r>
      <w:r w:rsidR="00A56FA6" w:rsidRPr="002C3750">
        <w:rPr>
          <w:rFonts w:ascii="Bookman Old Style" w:hAnsi="Bookman Old Style"/>
          <w:snapToGrid w:val="0"/>
          <w:sz w:val="16"/>
          <w:szCs w:val="16"/>
        </w:rPr>
        <w:t>7</w:t>
      </w:r>
      <w:r w:rsidR="00506A45" w:rsidRPr="002C3750">
        <w:rPr>
          <w:rFonts w:ascii="Bookman Old Style" w:hAnsi="Bookman Old Style"/>
          <w:snapToGrid w:val="0"/>
          <w:sz w:val="16"/>
          <w:szCs w:val="16"/>
        </w:rPr>
        <w:t xml:space="preserve">. </w:t>
      </w:r>
      <w:r w:rsidRPr="002C3750">
        <w:rPr>
          <w:rFonts w:ascii="Bookman Old Style" w:hAnsi="Bookman Old Style"/>
          <w:snapToGrid w:val="0"/>
          <w:sz w:val="16"/>
          <w:szCs w:val="16"/>
        </w:rPr>
        <w:t>pod: a) i b)</w:t>
      </w:r>
      <w:r w:rsidR="00506A45" w:rsidRPr="002C3750">
        <w:rPr>
          <w:rFonts w:ascii="Bookman Old Style" w:hAnsi="Bookman Old Style"/>
          <w:snapToGrid w:val="0"/>
          <w:sz w:val="16"/>
          <w:szCs w:val="16"/>
        </w:rPr>
        <w:t>.</w:t>
      </w:r>
    </w:p>
    <w:p w:rsidR="00F87CFE" w:rsidRPr="002C3750" w:rsidRDefault="00506A45" w:rsidP="00262137">
      <w:pPr>
        <w:pStyle w:val="ListParagraph"/>
        <w:widowControl w:val="0"/>
        <w:ind w:left="0"/>
        <w:jc w:val="both"/>
        <w:rPr>
          <w:rFonts w:ascii="Bookman Old Style" w:hAnsi="Bookman Old Style"/>
          <w:snapToGrid w:val="0"/>
          <w:sz w:val="16"/>
          <w:szCs w:val="16"/>
        </w:rPr>
      </w:pPr>
      <w:r w:rsidRPr="002C3750">
        <w:rPr>
          <w:rFonts w:ascii="Bookman Old Style" w:hAnsi="Bookman Old Style"/>
          <w:snapToGrid w:val="0"/>
          <w:sz w:val="16"/>
          <w:szCs w:val="16"/>
        </w:rPr>
        <w:t>Kandidati koji ne dostave dokumentaciju navedenu pod: c), neće biti bodovani po tom osnovu, a kandidati koje ne dostave dokaz pod d) ne ostvaruju pravo na razmatranje prednosti pri zapošljavanju nad ostalim kandidatima pod uslovom da imaju isti broj bodova po prethodno obavljenom bodovanju, po osnovu posebnih uslova i bodova ostvarenih na provjeri znanja, radnih i stručnih sposobnosti i vještina, putem testiranja, praktičnog rada i intervjua.</w:t>
      </w:r>
    </w:p>
    <w:p w:rsidR="00A56FA6" w:rsidRPr="002C3750" w:rsidRDefault="00A56FA6" w:rsidP="00262137">
      <w:pPr>
        <w:pStyle w:val="ListParagraph"/>
        <w:widowControl w:val="0"/>
        <w:ind w:left="0"/>
        <w:jc w:val="both"/>
        <w:rPr>
          <w:rFonts w:ascii="Bookman Old Style" w:hAnsi="Bookman Old Style"/>
          <w:snapToGrid w:val="0"/>
          <w:sz w:val="16"/>
          <w:szCs w:val="16"/>
        </w:rPr>
      </w:pPr>
    </w:p>
    <w:p w:rsidR="00F87CFE" w:rsidRPr="002C3750" w:rsidRDefault="00F87CFE" w:rsidP="00F87CFE">
      <w:pPr>
        <w:widowControl w:val="0"/>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Svi dokumenti koji se dostavljaju uz prijavu na Javni </w:t>
      </w:r>
      <w:r w:rsidR="00C54DC5" w:rsidRPr="002C3750">
        <w:rPr>
          <w:rFonts w:ascii="Bookman Old Style" w:hAnsi="Bookman Old Style"/>
          <w:b/>
          <w:snapToGrid w:val="0"/>
          <w:sz w:val="16"/>
          <w:szCs w:val="16"/>
        </w:rPr>
        <w:t>oglas</w:t>
      </w:r>
      <w:r w:rsidRPr="002C3750">
        <w:rPr>
          <w:rFonts w:ascii="Bookman Old Style" w:hAnsi="Bookman Old Style"/>
          <w:b/>
          <w:snapToGrid w:val="0"/>
          <w:sz w:val="16"/>
          <w:szCs w:val="16"/>
        </w:rPr>
        <w:t xml:space="preserve"> moraju biti u </w:t>
      </w:r>
      <w:r w:rsidR="00A56FA6" w:rsidRPr="002C3750">
        <w:rPr>
          <w:rFonts w:ascii="Bookman Old Style" w:hAnsi="Bookman Old Style"/>
          <w:b/>
          <w:snapToGrid w:val="0"/>
          <w:sz w:val="16"/>
          <w:szCs w:val="16"/>
        </w:rPr>
        <w:t xml:space="preserve">orginalu ili </w:t>
      </w:r>
      <w:r w:rsidRPr="002C3750">
        <w:rPr>
          <w:rFonts w:ascii="Bookman Old Style" w:hAnsi="Bookman Old Style"/>
          <w:b/>
          <w:snapToGrid w:val="0"/>
          <w:sz w:val="16"/>
          <w:szCs w:val="16"/>
        </w:rPr>
        <w:t>ovjerenoj kopiji.</w:t>
      </w:r>
    </w:p>
    <w:p w:rsidR="00F87CFE" w:rsidRPr="002C3750" w:rsidRDefault="00F87CFE" w:rsidP="00F87CFE">
      <w:pPr>
        <w:widowControl w:val="0"/>
        <w:jc w:val="both"/>
        <w:rPr>
          <w:rFonts w:ascii="Bookman Old Style" w:hAnsi="Bookman Old Style"/>
          <w:b/>
          <w:snapToGrid w:val="0"/>
          <w:sz w:val="16"/>
          <w:szCs w:val="16"/>
        </w:rPr>
      </w:pPr>
    </w:p>
    <w:p w:rsidR="00F87CFE" w:rsidRPr="002C3750" w:rsidRDefault="00F87CFE" w:rsidP="00F87CFE">
      <w:pPr>
        <w:widowControl w:val="0"/>
        <w:jc w:val="both"/>
        <w:rPr>
          <w:rFonts w:ascii="Bookman Old Style" w:hAnsi="Bookman Old Style"/>
          <w:snapToGrid w:val="0"/>
          <w:sz w:val="16"/>
          <w:szCs w:val="16"/>
        </w:rPr>
      </w:pPr>
      <w:r w:rsidRPr="002C3750">
        <w:rPr>
          <w:rFonts w:ascii="Bookman Old Style" w:hAnsi="Bookman Old Style"/>
          <w:b/>
          <w:snapToGrid w:val="0"/>
          <w:sz w:val="16"/>
          <w:szCs w:val="16"/>
        </w:rPr>
        <w:t>Napomena:</w:t>
      </w:r>
      <w:r w:rsidR="00A56FA6" w:rsidRPr="002C3750">
        <w:rPr>
          <w:rFonts w:ascii="Bookman Old Style" w:hAnsi="Bookman Old Style"/>
          <w:snapToGrid w:val="0"/>
          <w:sz w:val="16"/>
          <w:szCs w:val="16"/>
        </w:rPr>
        <w:t xml:space="preserve"> I</w:t>
      </w:r>
      <w:r w:rsidRPr="002C3750">
        <w:rPr>
          <w:rFonts w:ascii="Bookman Old Style" w:hAnsi="Bookman Old Style"/>
          <w:snapToGrid w:val="0"/>
          <w:sz w:val="16"/>
          <w:szCs w:val="16"/>
        </w:rPr>
        <w:t>zabrani kandidat</w:t>
      </w:r>
      <w:r w:rsidR="00893C79" w:rsidRPr="002C3750">
        <w:rPr>
          <w:rFonts w:ascii="Bookman Old Style" w:hAnsi="Bookman Old Style"/>
          <w:snapToGrid w:val="0"/>
          <w:sz w:val="16"/>
          <w:szCs w:val="16"/>
        </w:rPr>
        <w:t>i</w:t>
      </w:r>
      <w:r w:rsidRPr="002C3750">
        <w:rPr>
          <w:rFonts w:ascii="Bookman Old Style" w:hAnsi="Bookman Old Style"/>
          <w:snapToGrid w:val="0"/>
          <w:sz w:val="16"/>
          <w:szCs w:val="16"/>
        </w:rPr>
        <w:t xml:space="preserve"> će biti u obavezi da </w:t>
      </w:r>
      <w:r w:rsidRPr="002C3750">
        <w:rPr>
          <w:rFonts w:ascii="Bookman Old Style" w:hAnsi="Bookman Old Style"/>
          <w:b/>
          <w:snapToGrid w:val="0"/>
          <w:sz w:val="16"/>
          <w:szCs w:val="16"/>
        </w:rPr>
        <w:t>prije prijema u radni odnos</w:t>
      </w:r>
      <w:r w:rsidRPr="002C3750">
        <w:rPr>
          <w:rFonts w:ascii="Bookman Old Style" w:hAnsi="Bookman Old Style"/>
          <w:snapToGrid w:val="0"/>
          <w:sz w:val="16"/>
          <w:szCs w:val="16"/>
        </w:rPr>
        <w:t>, odnosno prije potpisivanja Ugovora o radu dostav</w:t>
      </w:r>
      <w:r w:rsidR="00893C79" w:rsidRPr="002C3750">
        <w:rPr>
          <w:rFonts w:ascii="Bookman Old Style" w:hAnsi="Bookman Old Style"/>
          <w:snapToGrid w:val="0"/>
          <w:sz w:val="16"/>
          <w:szCs w:val="16"/>
        </w:rPr>
        <w:t>e</w:t>
      </w:r>
      <w:r w:rsidRPr="002C3750">
        <w:rPr>
          <w:rFonts w:ascii="Bookman Old Style" w:hAnsi="Bookman Old Style"/>
          <w:snapToGrid w:val="0"/>
          <w:sz w:val="16"/>
          <w:szCs w:val="16"/>
        </w:rPr>
        <w:t>:</w:t>
      </w:r>
    </w:p>
    <w:p w:rsidR="00F87CFE" w:rsidRPr="002C3750" w:rsidRDefault="00F87CFE" w:rsidP="00F87CFE">
      <w:pPr>
        <w:widowControl w:val="0"/>
        <w:jc w:val="both"/>
        <w:rPr>
          <w:rFonts w:ascii="Bookman Old Style" w:hAnsi="Bookman Old Style"/>
          <w:snapToGrid w:val="0"/>
          <w:sz w:val="16"/>
          <w:szCs w:val="16"/>
        </w:rPr>
      </w:pPr>
    </w:p>
    <w:p w:rsidR="00F87CFE" w:rsidRPr="002C3750" w:rsidRDefault="00F87CFE" w:rsidP="00F87CFE">
      <w:pPr>
        <w:pStyle w:val="ListParagraph"/>
        <w:widowControl w:val="0"/>
        <w:numPr>
          <w:ilvl w:val="0"/>
          <w:numId w:val="6"/>
        </w:numPr>
        <w:jc w:val="both"/>
        <w:rPr>
          <w:rFonts w:ascii="Bookman Old Style" w:hAnsi="Bookman Old Style"/>
          <w:snapToGrid w:val="0"/>
          <w:sz w:val="16"/>
          <w:szCs w:val="16"/>
        </w:rPr>
      </w:pPr>
      <w:r w:rsidRPr="002C3750">
        <w:rPr>
          <w:rFonts w:ascii="Bookman Old Style" w:hAnsi="Bookman Old Style"/>
          <w:snapToGrid w:val="0"/>
          <w:sz w:val="16"/>
          <w:szCs w:val="16"/>
        </w:rPr>
        <w:lastRenderedPageBreak/>
        <w:t>Ljekarsko uvjerenje kao dokaz da su tjelesno i duševno sposobni za obavljan</w:t>
      </w:r>
      <w:r w:rsidR="00926E5B" w:rsidRPr="002C3750">
        <w:rPr>
          <w:rFonts w:ascii="Bookman Old Style" w:hAnsi="Bookman Old Style"/>
          <w:snapToGrid w:val="0"/>
          <w:sz w:val="16"/>
          <w:szCs w:val="16"/>
        </w:rPr>
        <w:t>je poslova za koje se kandiduju</w:t>
      </w:r>
    </w:p>
    <w:p w:rsidR="00F87CFE" w:rsidRPr="002C3750" w:rsidRDefault="00F87CFE" w:rsidP="00E6545E">
      <w:pPr>
        <w:pStyle w:val="ListParagraph"/>
        <w:widowControl w:val="0"/>
        <w:numPr>
          <w:ilvl w:val="0"/>
          <w:numId w:val="6"/>
        </w:numPr>
        <w:jc w:val="both"/>
        <w:rPr>
          <w:rFonts w:ascii="Bookman Old Style" w:hAnsi="Bookman Old Style"/>
          <w:snapToGrid w:val="0"/>
          <w:sz w:val="16"/>
          <w:szCs w:val="16"/>
        </w:rPr>
      </w:pPr>
      <w:r w:rsidRPr="002C3750">
        <w:rPr>
          <w:rFonts w:ascii="Bookman Old Style" w:hAnsi="Bookman Old Style"/>
          <w:snapToGrid w:val="0"/>
          <w:sz w:val="16"/>
          <w:szCs w:val="16"/>
        </w:rPr>
        <w:t xml:space="preserve">Uvjerenje da protiv lica nije pokrenut krivični postupak, ne starije od datuma izlaska Javnog </w:t>
      </w:r>
      <w:r w:rsidR="00C54DC5" w:rsidRPr="002C3750">
        <w:rPr>
          <w:rFonts w:ascii="Bookman Old Style" w:hAnsi="Bookman Old Style"/>
          <w:snapToGrid w:val="0"/>
          <w:sz w:val="16"/>
          <w:szCs w:val="16"/>
        </w:rPr>
        <w:t>oglas</w:t>
      </w:r>
      <w:r w:rsidRPr="002C3750">
        <w:rPr>
          <w:rFonts w:ascii="Bookman Old Style" w:hAnsi="Bookman Old Style"/>
          <w:snapToGrid w:val="0"/>
          <w:sz w:val="16"/>
          <w:szCs w:val="16"/>
        </w:rPr>
        <w:t>a</w:t>
      </w:r>
    </w:p>
    <w:p w:rsidR="00F87CFE" w:rsidRPr="002C3750" w:rsidRDefault="00F87CFE" w:rsidP="00F87CFE">
      <w:pPr>
        <w:pStyle w:val="ListParagraph"/>
        <w:widowControl w:val="0"/>
        <w:ind w:left="0"/>
        <w:jc w:val="both"/>
        <w:rPr>
          <w:rFonts w:ascii="Bookman Old Style" w:hAnsi="Bookman Old Style"/>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Javni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 xml:space="preserve"> ostaje otvoren 8 dana od dana objavljivanja, a rok za podnošenje prijava počinje teći narednog radnog dana od dana njegovog objavljivanja u dnevnom listu.</w:t>
      </w:r>
    </w:p>
    <w:p w:rsidR="00893C79" w:rsidRPr="002C3750" w:rsidRDefault="00893C79" w:rsidP="00893C79">
      <w:pPr>
        <w:widowControl w:val="0"/>
        <w:ind w:left="360"/>
        <w:jc w:val="both"/>
        <w:rPr>
          <w:rFonts w:ascii="Bookman Old Style" w:hAnsi="Bookman Old Style"/>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Podnosilac neuredne, nepotpune i neblagovreme prijave nije učesnik Javnog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a i nema procesnu legitimaciju za pobijanje odluke o izboru kandidata ili čitavog postupka za zasnivanje radnog odnosa, pred Upravnim odborom Ustanove, odnosno pred nadležnim sudom.</w:t>
      </w:r>
    </w:p>
    <w:p w:rsidR="00893C79" w:rsidRPr="002C3750" w:rsidRDefault="00893C79" w:rsidP="00893C79">
      <w:pPr>
        <w:widowControl w:val="0"/>
        <w:ind w:left="360"/>
        <w:jc w:val="both"/>
        <w:rPr>
          <w:rFonts w:ascii="Bookman Old Style" w:hAnsi="Bookman Old Style"/>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b/>
          <w:snapToGrid w:val="0"/>
          <w:sz w:val="16"/>
          <w:szCs w:val="16"/>
        </w:rPr>
        <w:t xml:space="preserve">Urednom prijavom na Javni </w:t>
      </w:r>
      <w:r w:rsidR="00F1071A" w:rsidRPr="002C3750">
        <w:rPr>
          <w:rFonts w:ascii="Bookman Old Style" w:hAnsi="Bookman Old Style"/>
          <w:b/>
          <w:snapToGrid w:val="0"/>
          <w:sz w:val="16"/>
          <w:szCs w:val="16"/>
        </w:rPr>
        <w:t>oglas</w:t>
      </w:r>
      <w:r w:rsidRPr="002C3750">
        <w:rPr>
          <w:rFonts w:ascii="Bookman Old Style" w:hAnsi="Bookman Old Style"/>
          <w:b/>
          <w:snapToGrid w:val="0"/>
          <w:sz w:val="16"/>
          <w:szCs w:val="16"/>
        </w:rPr>
        <w:t xml:space="preserve"> smatra se uredno popunjen PRIJAVNI OBRAZAC.</w:t>
      </w:r>
    </w:p>
    <w:p w:rsidR="00893C79" w:rsidRPr="002C3750" w:rsidRDefault="00893C79" w:rsidP="00893C79">
      <w:pPr>
        <w:widowControl w:val="0"/>
        <w:jc w:val="both"/>
        <w:rPr>
          <w:rFonts w:ascii="Bookman Old Style" w:hAnsi="Bookman Old Style"/>
          <w:b/>
          <w:snapToGrid w:val="0"/>
          <w:sz w:val="16"/>
          <w:szCs w:val="16"/>
        </w:rPr>
      </w:pPr>
    </w:p>
    <w:p w:rsidR="0051176C" w:rsidRPr="002C3750" w:rsidRDefault="0051176C" w:rsidP="0051176C">
      <w:pPr>
        <w:widowControl w:val="0"/>
        <w:jc w:val="both"/>
        <w:rPr>
          <w:rFonts w:ascii="Bookman Old Style" w:hAnsi="Bookman Old Style"/>
          <w:b/>
          <w:snapToGrid w:val="0"/>
          <w:sz w:val="16"/>
          <w:szCs w:val="16"/>
        </w:rPr>
      </w:pPr>
      <w:r w:rsidRPr="002C3750">
        <w:rPr>
          <w:rFonts w:ascii="Bookman Old Style" w:hAnsi="Bookman Old Style"/>
          <w:b/>
          <w:snapToGrid w:val="0"/>
          <w:sz w:val="16"/>
          <w:szCs w:val="16"/>
        </w:rPr>
        <w:t>Potpunom prijavom smatra se prijava uz koju su kandidati dostavili sve dokaze o ispunjavanju općih, posebnih i ostalih posebnih uslova i ostale dokumentacije koja se traži Javnim oglasom.</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b/>
          <w:snapToGrid w:val="0"/>
          <w:sz w:val="16"/>
          <w:szCs w:val="16"/>
        </w:rPr>
      </w:pPr>
      <w:r w:rsidRPr="002C3750">
        <w:rPr>
          <w:rFonts w:ascii="Bookman Old Style" w:hAnsi="Bookman Old Style"/>
          <w:b/>
          <w:snapToGrid w:val="0"/>
          <w:sz w:val="16"/>
          <w:szCs w:val="16"/>
        </w:rPr>
        <w:t xml:space="preserve">Blagovremenom prijavom na Javni </w:t>
      </w:r>
      <w:r w:rsidR="00F1071A" w:rsidRPr="002C3750">
        <w:rPr>
          <w:rFonts w:ascii="Bookman Old Style" w:hAnsi="Bookman Old Style"/>
          <w:b/>
          <w:snapToGrid w:val="0"/>
          <w:sz w:val="16"/>
          <w:szCs w:val="16"/>
        </w:rPr>
        <w:t>oglas</w:t>
      </w:r>
      <w:r w:rsidRPr="002C3750">
        <w:rPr>
          <w:rFonts w:ascii="Bookman Old Style" w:hAnsi="Bookman Old Style"/>
          <w:b/>
          <w:snapToGrid w:val="0"/>
          <w:sz w:val="16"/>
          <w:szCs w:val="16"/>
        </w:rPr>
        <w:t xml:space="preserve"> smatra se prijava koja je podnesena u roku koji je određen u Javnom </w:t>
      </w:r>
      <w:r w:rsidR="00F1071A" w:rsidRPr="002C3750">
        <w:rPr>
          <w:rFonts w:ascii="Bookman Old Style" w:hAnsi="Bookman Old Style"/>
          <w:b/>
          <w:snapToGrid w:val="0"/>
          <w:sz w:val="16"/>
          <w:szCs w:val="16"/>
        </w:rPr>
        <w:t>oglas</w:t>
      </w:r>
      <w:r w:rsidRPr="002C3750">
        <w:rPr>
          <w:rFonts w:ascii="Bookman Old Style" w:hAnsi="Bookman Old Style"/>
          <w:b/>
          <w:snapToGrid w:val="0"/>
          <w:sz w:val="16"/>
          <w:szCs w:val="16"/>
        </w:rPr>
        <w:t>u.</w:t>
      </w: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Ispunjavanje uslova utvrđenih Javnim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om računa se sa danom predaje prijave.</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Po zatvaranju Javnog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a Komisija za provođenje procedure prijema u radni odnos (u daljem tekstu: Komisija) će prema dostavljenoj dokumentaciji izvršiti klasifikaciju kandidata.</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Neblagovremene, nepotpune i neuredne prijave na Javni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 xml:space="preserve">, Komisija će odbaciti zaključkom. </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Komisija će u pisanoj formi zaključkom obavijestiti kandidate koji nisu dostavili urednu, potpunu i blagovremenu dokumentaciju.</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Kandidati koji nisu dostavili urednu, potpunu i blagovremenu dokumentaciju, ne mogu učestvovati u daljoj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noj proceduri.</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pStyle w:val="ListParagraph"/>
        <w:widowControl w:val="0"/>
        <w:ind w:left="0"/>
        <w:jc w:val="both"/>
        <w:rPr>
          <w:rFonts w:ascii="Bookman Old Style" w:hAnsi="Bookman Old Style"/>
          <w:snapToGrid w:val="0"/>
          <w:sz w:val="16"/>
          <w:szCs w:val="16"/>
        </w:rPr>
      </w:pPr>
      <w:r w:rsidRPr="002C3750">
        <w:rPr>
          <w:rFonts w:ascii="Bookman Old Style" w:hAnsi="Bookman Old Style"/>
          <w:snapToGrid w:val="0"/>
          <w:sz w:val="16"/>
          <w:szCs w:val="16"/>
        </w:rPr>
        <w:t xml:space="preserve">Sa kandidatima koji ispunjavaju uslove Javnog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 xml:space="preserve">a i čije prijave budu uredne, potpune i blagovremene obavit će se provjera znanja, radnih i stručnih sposobnosti i vještina putem pismenog testa, praktičnog rada i intervjua. </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Komisija će pismenim putem pozvati kandidate na provjeru znanja, radnih i stručnih sposobnosti i vještina </w:t>
      </w:r>
      <w:r w:rsidRPr="002C3750">
        <w:rPr>
          <w:rFonts w:ascii="Bookman Old Style" w:hAnsi="Bookman Old Style"/>
          <w:b/>
          <w:snapToGrid w:val="0"/>
          <w:sz w:val="16"/>
          <w:szCs w:val="16"/>
        </w:rPr>
        <w:t>putem pismenog testa.</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Kandidati koji na pismenom testiranju ostvare najmanje 70% od ukupnog broja bodova stiču pravo da:</w:t>
      </w:r>
    </w:p>
    <w:p w:rsidR="00893C79" w:rsidRPr="002C3750" w:rsidRDefault="00893C79" w:rsidP="00893C79">
      <w:pPr>
        <w:widowControl w:val="0"/>
        <w:jc w:val="both"/>
        <w:rPr>
          <w:rFonts w:ascii="Bookman Old Style" w:hAnsi="Bookman Old Style"/>
          <w:snapToGrid w:val="0"/>
          <w:sz w:val="16"/>
          <w:szCs w:val="16"/>
        </w:rPr>
      </w:pPr>
    </w:p>
    <w:p w:rsidR="00893C79" w:rsidRPr="002C3750" w:rsidRDefault="00893C79" w:rsidP="00893C79">
      <w:pPr>
        <w:pStyle w:val="ListParagraph"/>
        <w:widowControl w:val="0"/>
        <w:numPr>
          <w:ilvl w:val="0"/>
          <w:numId w:val="7"/>
        </w:numPr>
        <w:jc w:val="both"/>
        <w:rPr>
          <w:rFonts w:ascii="Bookman Old Style" w:hAnsi="Bookman Old Style"/>
          <w:snapToGrid w:val="0"/>
          <w:sz w:val="16"/>
          <w:szCs w:val="16"/>
        </w:rPr>
      </w:pPr>
      <w:r w:rsidRPr="002C3750">
        <w:rPr>
          <w:rFonts w:ascii="Bookman Old Style" w:hAnsi="Bookman Old Style"/>
          <w:snapToGrid w:val="0"/>
          <w:sz w:val="16"/>
          <w:szCs w:val="16"/>
        </w:rPr>
        <w:t>pristupe intervjuu, koji ima za cilj procjenu profesionalnih karakteristika, iskazanih sposobnosti i kompetencija za radno mjesto na koje se kandidat prijavio</w:t>
      </w:r>
    </w:p>
    <w:p w:rsidR="00893C79" w:rsidRPr="002C3750" w:rsidRDefault="00893C79" w:rsidP="00893C79">
      <w:pPr>
        <w:pStyle w:val="ListParagraph"/>
        <w:widowControl w:val="0"/>
        <w:ind w:left="0"/>
        <w:jc w:val="both"/>
        <w:rPr>
          <w:rFonts w:ascii="Bookman Old Style" w:hAnsi="Bookman Old Style"/>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Kandidati koji na pismenom testiranju ostvare manje od 70% od ukupnog broja bodova isključuju se iz dalje procedure prijema u radni odnos.</w:t>
      </w:r>
    </w:p>
    <w:p w:rsidR="00893C79" w:rsidRPr="002C3750" w:rsidRDefault="00893C79" w:rsidP="00893C79">
      <w:pPr>
        <w:widowControl w:val="0"/>
        <w:jc w:val="both"/>
        <w:rPr>
          <w:rFonts w:ascii="Bookman Old Style" w:hAnsi="Bookman Old Style"/>
          <w:b/>
          <w:snapToGrid w:val="0"/>
          <w:sz w:val="16"/>
          <w:szCs w:val="16"/>
        </w:rPr>
      </w:pPr>
    </w:p>
    <w:p w:rsidR="0051176C"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Komisija će izvršiti bodovanje kandidata, te sačiniti rang listu uspješnih kandidata i istu istaknuti na Oglasnoj ploči Ustanove. </w:t>
      </w:r>
    </w:p>
    <w:p w:rsidR="0051176C" w:rsidRPr="002C3750" w:rsidRDefault="0051176C"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Izvještaj o provedenom postupku i rang listu uspješnih kandidata Komisija će dostaviti direktoru Ustanove, koji će donijeti odluku o izboru kandidata sa liste uspješnih kandidata. </w:t>
      </w:r>
    </w:p>
    <w:p w:rsidR="00893C79" w:rsidRPr="002C3750" w:rsidRDefault="00893C79" w:rsidP="00893C79">
      <w:pPr>
        <w:widowControl w:val="0"/>
        <w:jc w:val="both"/>
        <w:rPr>
          <w:rFonts w:ascii="Bookman Old Style" w:hAnsi="Bookman Old Style"/>
          <w:b/>
          <w:snapToGrid w:val="0"/>
          <w:sz w:val="16"/>
          <w:szCs w:val="16"/>
        </w:rPr>
      </w:pPr>
    </w:p>
    <w:p w:rsidR="00893C79" w:rsidRPr="002C3750" w:rsidRDefault="00893C79" w:rsidP="00893C79">
      <w:pPr>
        <w:widowControl w:val="0"/>
        <w:jc w:val="both"/>
        <w:rPr>
          <w:rFonts w:ascii="Bookman Old Style" w:hAnsi="Bookman Old Style"/>
          <w:snapToGrid w:val="0"/>
          <w:sz w:val="16"/>
          <w:szCs w:val="16"/>
        </w:rPr>
      </w:pPr>
      <w:r w:rsidRPr="002C3750">
        <w:rPr>
          <w:rFonts w:ascii="Bookman Old Style" w:hAnsi="Bookman Old Style"/>
          <w:snapToGrid w:val="0"/>
          <w:sz w:val="16"/>
          <w:szCs w:val="16"/>
        </w:rPr>
        <w:t xml:space="preserve">Prijave na Javni </w:t>
      </w:r>
      <w:r w:rsidR="00F1071A" w:rsidRPr="002C3750">
        <w:rPr>
          <w:rFonts w:ascii="Bookman Old Style" w:hAnsi="Bookman Old Style"/>
          <w:snapToGrid w:val="0"/>
          <w:sz w:val="16"/>
          <w:szCs w:val="16"/>
        </w:rPr>
        <w:t>oglas</w:t>
      </w:r>
      <w:r w:rsidRPr="002C3750">
        <w:rPr>
          <w:rFonts w:ascii="Bookman Old Style" w:hAnsi="Bookman Old Style"/>
          <w:snapToGrid w:val="0"/>
          <w:sz w:val="16"/>
          <w:szCs w:val="16"/>
        </w:rPr>
        <w:t xml:space="preserve"> dostaviti u zatvorenim kovertama putem pošte ili lično na adresu, UZ OBAVEZNU NAZNAKU NA KOVERTI ZA KOJE RADNO MJESTO KANDIDAT APLICIRA:</w:t>
      </w:r>
    </w:p>
    <w:p w:rsidR="00893C79" w:rsidRPr="002C3750" w:rsidRDefault="00893C79" w:rsidP="00893C79">
      <w:pPr>
        <w:widowControl w:val="0"/>
        <w:jc w:val="both"/>
        <w:rPr>
          <w:rFonts w:ascii="Bookman Old Style" w:hAnsi="Bookman Old Style"/>
          <w:snapToGrid w:val="0"/>
          <w:sz w:val="16"/>
          <w:szCs w:val="16"/>
        </w:rPr>
      </w:pP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Javna zdravstveno-nastavna ustanova</w:t>
      </w: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Dom zdravlja „Dr Mustafa Šehović“ Tuzla</w:t>
      </w:r>
    </w:p>
    <w:p w:rsidR="00893C79" w:rsidRPr="002C3750" w:rsidRDefault="00893C79" w:rsidP="00893C79">
      <w:pPr>
        <w:widowControl w:val="0"/>
        <w:ind w:firstLine="720"/>
        <w:jc w:val="center"/>
        <w:rPr>
          <w:rFonts w:ascii="Bookman Old Style" w:hAnsi="Bookman Old Style"/>
          <w:b/>
          <w:snapToGrid w:val="0"/>
          <w:sz w:val="16"/>
          <w:szCs w:val="16"/>
        </w:rPr>
      </w:pP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75000 T U Z L A</w:t>
      </w: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Ul. Albina i Franje Herljevića broj 1</w:t>
      </w:r>
    </w:p>
    <w:p w:rsidR="00893C79" w:rsidRPr="002C3750" w:rsidRDefault="00893C79" w:rsidP="00893C79">
      <w:pPr>
        <w:widowControl w:val="0"/>
        <w:ind w:firstLine="720"/>
        <w:jc w:val="center"/>
        <w:rPr>
          <w:rFonts w:ascii="Bookman Old Style" w:hAnsi="Bookman Old Style"/>
          <w:b/>
          <w:snapToGrid w:val="0"/>
          <w:sz w:val="16"/>
          <w:szCs w:val="16"/>
        </w:rPr>
      </w:pP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KOMISIJI  ZA PROVOĐENJE PROCEDURE PRIJEMA U RADNI ODNOS</w:t>
      </w:r>
    </w:p>
    <w:p w:rsidR="00893C79" w:rsidRPr="002C3750" w:rsidRDefault="00893C79" w:rsidP="00893C79">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 xml:space="preserve">“Prijava na Javni </w:t>
      </w:r>
      <w:r w:rsidR="00F1071A" w:rsidRPr="002C3750">
        <w:rPr>
          <w:rFonts w:ascii="Bookman Old Style" w:hAnsi="Bookman Old Style"/>
          <w:b/>
          <w:snapToGrid w:val="0"/>
          <w:sz w:val="16"/>
          <w:szCs w:val="16"/>
        </w:rPr>
        <w:t>oglas</w:t>
      </w:r>
      <w:r w:rsidRPr="002C3750">
        <w:rPr>
          <w:rFonts w:ascii="Bookman Old Style" w:hAnsi="Bookman Old Style"/>
          <w:b/>
          <w:snapToGrid w:val="0"/>
          <w:sz w:val="16"/>
          <w:szCs w:val="16"/>
        </w:rPr>
        <w:t xml:space="preserve"> za prijem u radni odnos </w:t>
      </w:r>
      <w:r w:rsidRPr="002C3750">
        <w:rPr>
          <w:rFonts w:ascii="Bookman Old Style" w:hAnsi="Bookman Old Style"/>
          <w:snapToGrid w:val="0"/>
          <w:sz w:val="16"/>
          <w:szCs w:val="16"/>
        </w:rPr>
        <w:t>/navesti poziciju/</w:t>
      </w:r>
      <w:r w:rsidRPr="002C3750">
        <w:rPr>
          <w:rFonts w:ascii="Bookman Old Style" w:hAnsi="Bookman Old Style"/>
          <w:b/>
          <w:snapToGrid w:val="0"/>
          <w:sz w:val="16"/>
          <w:szCs w:val="16"/>
        </w:rPr>
        <w:t>_____“</w:t>
      </w:r>
    </w:p>
    <w:p w:rsidR="00893C79" w:rsidRPr="002C3750" w:rsidRDefault="00893C79" w:rsidP="00262137">
      <w:pPr>
        <w:widowControl w:val="0"/>
        <w:jc w:val="center"/>
        <w:rPr>
          <w:rFonts w:ascii="Bookman Old Style" w:hAnsi="Bookman Old Style"/>
          <w:b/>
          <w:snapToGrid w:val="0"/>
          <w:sz w:val="16"/>
          <w:szCs w:val="16"/>
        </w:rPr>
      </w:pPr>
      <w:r w:rsidRPr="002C3750">
        <w:rPr>
          <w:rFonts w:ascii="Bookman Old Style" w:hAnsi="Bookman Old Style"/>
          <w:b/>
          <w:snapToGrid w:val="0"/>
          <w:sz w:val="16"/>
          <w:szCs w:val="16"/>
        </w:rPr>
        <w:t>sa naznakom  „NE OTVARATI“</w:t>
      </w:r>
    </w:p>
    <w:p w:rsidR="00893C79" w:rsidRPr="002C3750" w:rsidRDefault="00893C79" w:rsidP="00893C79">
      <w:pPr>
        <w:pStyle w:val="ListParagraph"/>
        <w:widowControl w:val="0"/>
        <w:ind w:left="0" w:firstLine="708"/>
        <w:jc w:val="both"/>
        <w:rPr>
          <w:rFonts w:ascii="Bookman Old Style" w:hAnsi="Bookman Old Style"/>
          <w:b/>
          <w:snapToGrid w:val="0"/>
          <w:sz w:val="16"/>
          <w:szCs w:val="16"/>
        </w:rPr>
      </w:pPr>
    </w:p>
    <w:p w:rsidR="00893C79" w:rsidRPr="002C3750" w:rsidRDefault="00893C79" w:rsidP="00893C79">
      <w:pPr>
        <w:pStyle w:val="ListParagraph"/>
        <w:widowControl w:val="0"/>
        <w:ind w:left="0"/>
        <w:jc w:val="center"/>
        <w:rPr>
          <w:rFonts w:ascii="Bookman Old Style" w:hAnsi="Bookman Old Style"/>
          <w:b/>
          <w:snapToGrid w:val="0"/>
          <w:sz w:val="16"/>
          <w:szCs w:val="16"/>
        </w:rPr>
      </w:pPr>
      <w:r w:rsidRPr="002C3750">
        <w:rPr>
          <w:rFonts w:ascii="Bookman Old Style" w:hAnsi="Bookman Old Style"/>
          <w:b/>
          <w:snapToGrid w:val="0"/>
          <w:sz w:val="16"/>
          <w:szCs w:val="16"/>
        </w:rPr>
        <w:t xml:space="preserve">Dokumentaciju dostavljenu uz prijavu na Javni </w:t>
      </w:r>
      <w:r w:rsidR="00F1071A" w:rsidRPr="002C3750">
        <w:rPr>
          <w:rFonts w:ascii="Bookman Old Style" w:hAnsi="Bookman Old Style"/>
          <w:b/>
          <w:snapToGrid w:val="0"/>
          <w:sz w:val="16"/>
          <w:szCs w:val="16"/>
        </w:rPr>
        <w:t>oglas</w:t>
      </w:r>
      <w:r w:rsidRPr="002C3750">
        <w:rPr>
          <w:rFonts w:ascii="Bookman Old Style" w:hAnsi="Bookman Old Style"/>
          <w:b/>
          <w:snapToGrid w:val="0"/>
          <w:sz w:val="16"/>
          <w:szCs w:val="16"/>
        </w:rPr>
        <w:t xml:space="preserve"> Ustanova neće vraćati kandidatima.</w:t>
      </w:r>
    </w:p>
    <w:p w:rsidR="00893C79" w:rsidRPr="002C3750" w:rsidRDefault="00893C79" w:rsidP="00893C79">
      <w:pPr>
        <w:pStyle w:val="ListParagraph"/>
        <w:widowControl w:val="0"/>
        <w:ind w:left="0"/>
        <w:jc w:val="both"/>
        <w:rPr>
          <w:rFonts w:ascii="Bookman Old Style" w:hAnsi="Bookman Old Style"/>
          <w:snapToGrid w:val="0"/>
          <w:sz w:val="16"/>
          <w:szCs w:val="16"/>
        </w:rPr>
      </w:pPr>
    </w:p>
    <w:p w:rsidR="00893C79" w:rsidRPr="002C3750" w:rsidRDefault="00893C79" w:rsidP="00893C79">
      <w:pPr>
        <w:pStyle w:val="ListParagraph"/>
        <w:widowControl w:val="0"/>
        <w:ind w:left="360"/>
        <w:jc w:val="both"/>
        <w:rPr>
          <w:rFonts w:ascii="Bookman Old Style" w:hAnsi="Bookman Old Style"/>
          <w:snapToGrid w:val="0"/>
          <w:sz w:val="16"/>
          <w:szCs w:val="16"/>
        </w:rPr>
      </w:pPr>
    </w:p>
    <w:p w:rsidR="00893C79" w:rsidRPr="002C3750" w:rsidRDefault="00893C79" w:rsidP="00A56FA6">
      <w:pPr>
        <w:pStyle w:val="NoSpacing"/>
        <w:spacing w:line="360" w:lineRule="auto"/>
        <w:ind w:left="7080" w:firstLine="708"/>
        <w:rPr>
          <w:rFonts w:ascii="Bookman Old Style" w:hAnsi="Bookman Old Style"/>
          <w:snapToGrid w:val="0"/>
          <w:sz w:val="16"/>
          <w:szCs w:val="16"/>
        </w:rPr>
      </w:pPr>
      <w:r w:rsidRPr="002C3750">
        <w:rPr>
          <w:rFonts w:ascii="Bookman Old Style" w:hAnsi="Bookman Old Style"/>
          <w:sz w:val="16"/>
          <w:szCs w:val="16"/>
          <w:lang w:val="hr-HR"/>
        </w:rPr>
        <w:t xml:space="preserve"> </w:t>
      </w:r>
    </w:p>
    <w:p w:rsidR="00D40863" w:rsidRPr="002C3750" w:rsidRDefault="00D40863" w:rsidP="00D40863">
      <w:pPr>
        <w:pStyle w:val="ListParagraph"/>
        <w:widowControl w:val="0"/>
        <w:ind w:left="360"/>
        <w:jc w:val="both"/>
        <w:rPr>
          <w:rFonts w:ascii="Bookman Old Style" w:hAnsi="Bookman Old Style"/>
          <w:snapToGrid w:val="0"/>
          <w:sz w:val="16"/>
          <w:szCs w:val="16"/>
        </w:rPr>
      </w:pPr>
    </w:p>
    <w:sectPr w:rsidR="00D40863" w:rsidRPr="002C3750" w:rsidSect="00FD09C7">
      <w:pgSz w:w="11906" w:h="16838"/>
      <w:pgMar w:top="851" w:right="849"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0AFF"/>
    <w:multiLevelType w:val="hybridMultilevel"/>
    <w:tmpl w:val="14741C30"/>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06D42777"/>
    <w:multiLevelType w:val="hybridMultilevel"/>
    <w:tmpl w:val="6A7A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A71699"/>
    <w:multiLevelType w:val="hybridMultilevel"/>
    <w:tmpl w:val="45F8BC6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561BE2"/>
    <w:multiLevelType w:val="hybridMultilevel"/>
    <w:tmpl w:val="2F66E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B0DBF"/>
    <w:multiLevelType w:val="hybridMultilevel"/>
    <w:tmpl w:val="19508170"/>
    <w:lvl w:ilvl="0" w:tplc="0809000F">
      <w:start w:val="1"/>
      <w:numFmt w:val="decimal"/>
      <w:lvlText w:val="%1."/>
      <w:lvlJc w:val="left"/>
      <w:pPr>
        <w:ind w:left="360" w:hanging="360"/>
      </w:pPr>
      <w:rPr>
        <w:b w:val="0"/>
      </w:rPr>
    </w:lvl>
    <w:lvl w:ilvl="1" w:tplc="141A0019" w:tentative="1">
      <w:start w:val="1"/>
      <w:numFmt w:val="lowerLetter"/>
      <w:lvlText w:val="%2."/>
      <w:lvlJc w:val="left"/>
      <w:pPr>
        <w:ind w:left="1079" w:hanging="360"/>
      </w:pPr>
    </w:lvl>
    <w:lvl w:ilvl="2" w:tplc="141A001B" w:tentative="1">
      <w:start w:val="1"/>
      <w:numFmt w:val="lowerRoman"/>
      <w:lvlText w:val="%3."/>
      <w:lvlJc w:val="right"/>
      <w:pPr>
        <w:ind w:left="1799" w:hanging="180"/>
      </w:pPr>
    </w:lvl>
    <w:lvl w:ilvl="3" w:tplc="141A000F" w:tentative="1">
      <w:start w:val="1"/>
      <w:numFmt w:val="decimal"/>
      <w:lvlText w:val="%4."/>
      <w:lvlJc w:val="left"/>
      <w:pPr>
        <w:ind w:left="2519" w:hanging="360"/>
      </w:pPr>
    </w:lvl>
    <w:lvl w:ilvl="4" w:tplc="141A0019" w:tentative="1">
      <w:start w:val="1"/>
      <w:numFmt w:val="lowerLetter"/>
      <w:lvlText w:val="%5."/>
      <w:lvlJc w:val="left"/>
      <w:pPr>
        <w:ind w:left="3239" w:hanging="360"/>
      </w:pPr>
    </w:lvl>
    <w:lvl w:ilvl="5" w:tplc="141A001B" w:tentative="1">
      <w:start w:val="1"/>
      <w:numFmt w:val="lowerRoman"/>
      <w:lvlText w:val="%6."/>
      <w:lvlJc w:val="right"/>
      <w:pPr>
        <w:ind w:left="3959" w:hanging="180"/>
      </w:pPr>
    </w:lvl>
    <w:lvl w:ilvl="6" w:tplc="141A000F" w:tentative="1">
      <w:start w:val="1"/>
      <w:numFmt w:val="decimal"/>
      <w:lvlText w:val="%7."/>
      <w:lvlJc w:val="left"/>
      <w:pPr>
        <w:ind w:left="4679" w:hanging="360"/>
      </w:pPr>
    </w:lvl>
    <w:lvl w:ilvl="7" w:tplc="141A0019" w:tentative="1">
      <w:start w:val="1"/>
      <w:numFmt w:val="lowerLetter"/>
      <w:lvlText w:val="%8."/>
      <w:lvlJc w:val="left"/>
      <w:pPr>
        <w:ind w:left="5399" w:hanging="360"/>
      </w:pPr>
    </w:lvl>
    <w:lvl w:ilvl="8" w:tplc="141A001B" w:tentative="1">
      <w:start w:val="1"/>
      <w:numFmt w:val="lowerRoman"/>
      <w:lvlText w:val="%9."/>
      <w:lvlJc w:val="right"/>
      <w:pPr>
        <w:ind w:left="6119" w:hanging="180"/>
      </w:pPr>
    </w:lvl>
  </w:abstractNum>
  <w:abstractNum w:abstractNumId="5">
    <w:nsid w:val="10570651"/>
    <w:multiLevelType w:val="hybridMultilevel"/>
    <w:tmpl w:val="5526057C"/>
    <w:lvl w:ilvl="0" w:tplc="AEC41F20">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6">
    <w:nsid w:val="1F0C4478"/>
    <w:multiLevelType w:val="hybridMultilevel"/>
    <w:tmpl w:val="F5926B2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DA3DB7"/>
    <w:multiLevelType w:val="hybridMultilevel"/>
    <w:tmpl w:val="EA602352"/>
    <w:lvl w:ilvl="0" w:tplc="10A25CF0">
      <w:numFmt w:val="bullet"/>
      <w:lvlText w:val="-"/>
      <w:lvlJc w:val="left"/>
      <w:pPr>
        <w:ind w:left="1080" w:hanging="360"/>
      </w:pPr>
      <w:rPr>
        <w:rFonts w:ascii="Bookman Old Style" w:eastAsia="Times New Roman" w:hAnsi="Bookman Old Style" w:cs="Times New Roman"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8">
    <w:nsid w:val="2ABD52F0"/>
    <w:multiLevelType w:val="hybridMultilevel"/>
    <w:tmpl w:val="2B4A1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45B71"/>
    <w:multiLevelType w:val="hybridMultilevel"/>
    <w:tmpl w:val="9B0A7C02"/>
    <w:lvl w:ilvl="0" w:tplc="141A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4D75F25"/>
    <w:multiLevelType w:val="hybridMultilevel"/>
    <w:tmpl w:val="D4B4B4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EC7AA2"/>
    <w:multiLevelType w:val="hybridMultilevel"/>
    <w:tmpl w:val="F89AF3D2"/>
    <w:lvl w:ilvl="0" w:tplc="141A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2">
    <w:nsid w:val="35331802"/>
    <w:multiLevelType w:val="hybridMultilevel"/>
    <w:tmpl w:val="59AEFE9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337275"/>
    <w:multiLevelType w:val="hybridMultilevel"/>
    <w:tmpl w:val="7038A098"/>
    <w:lvl w:ilvl="0" w:tplc="60A4FEC8">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B484F94"/>
    <w:multiLevelType w:val="hybridMultilevel"/>
    <w:tmpl w:val="E7148FC0"/>
    <w:lvl w:ilvl="0" w:tplc="141A000F">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5">
    <w:nsid w:val="52456F7C"/>
    <w:multiLevelType w:val="hybridMultilevel"/>
    <w:tmpl w:val="6F2E971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2EF4F1A"/>
    <w:multiLevelType w:val="hybridMultilevel"/>
    <w:tmpl w:val="8A1A87E2"/>
    <w:lvl w:ilvl="0" w:tplc="141A000F">
      <w:start w:val="1"/>
      <w:numFmt w:val="decimal"/>
      <w:lvlText w:val="%1."/>
      <w:lvlJc w:val="left"/>
      <w:pPr>
        <w:ind w:left="720" w:hanging="360"/>
      </w:pPr>
    </w:lvl>
    <w:lvl w:ilvl="1" w:tplc="738897B0">
      <w:numFmt w:val="bullet"/>
      <w:lvlText w:val="–"/>
      <w:lvlJc w:val="left"/>
      <w:pPr>
        <w:ind w:left="1440" w:hanging="360"/>
      </w:pPr>
      <w:rPr>
        <w:rFonts w:ascii="Bookman Old Style" w:eastAsia="Times New Roman" w:hAnsi="Bookman Old Style" w:cs="Times New Roman"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nsid w:val="5FE80A0D"/>
    <w:multiLevelType w:val="hybridMultilevel"/>
    <w:tmpl w:val="98F229A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nsid w:val="693F5B2E"/>
    <w:multiLevelType w:val="hybridMultilevel"/>
    <w:tmpl w:val="DA20AEA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9B0154B"/>
    <w:multiLevelType w:val="hybridMultilevel"/>
    <w:tmpl w:val="5FE8C96E"/>
    <w:lvl w:ilvl="0" w:tplc="5A24683C">
      <w:numFmt w:val="bullet"/>
      <w:lvlText w:val="-"/>
      <w:lvlJc w:val="left"/>
      <w:pPr>
        <w:ind w:left="720" w:hanging="360"/>
      </w:pPr>
      <w:rPr>
        <w:rFonts w:ascii="Bookman Old Style" w:eastAsia="Times New Roman" w:hAnsi="Bookman Old Style"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nsid w:val="7A7D58DA"/>
    <w:multiLevelType w:val="hybridMultilevel"/>
    <w:tmpl w:val="D53E5D48"/>
    <w:lvl w:ilvl="0" w:tplc="3C24A65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18"/>
  </w:num>
  <w:num w:numId="5">
    <w:abstractNumId w:val="13"/>
  </w:num>
  <w:num w:numId="6">
    <w:abstractNumId w:val="15"/>
  </w:num>
  <w:num w:numId="7">
    <w:abstractNumId w:val="20"/>
  </w:num>
  <w:num w:numId="8">
    <w:abstractNumId w:val="8"/>
  </w:num>
  <w:num w:numId="9">
    <w:abstractNumId w:val="14"/>
  </w:num>
  <w:num w:numId="10">
    <w:abstractNumId w:val="9"/>
  </w:num>
  <w:num w:numId="11">
    <w:abstractNumId w:val="11"/>
  </w:num>
  <w:num w:numId="12">
    <w:abstractNumId w:val="5"/>
  </w:num>
  <w:num w:numId="13">
    <w:abstractNumId w:val="12"/>
  </w:num>
  <w:num w:numId="14">
    <w:abstractNumId w:val="10"/>
  </w:num>
  <w:num w:numId="15">
    <w:abstractNumId w:val="2"/>
  </w:num>
  <w:num w:numId="16">
    <w:abstractNumId w:val="16"/>
  </w:num>
  <w:num w:numId="17">
    <w:abstractNumId w:val="3"/>
  </w:num>
  <w:num w:numId="18">
    <w:abstractNumId w:val="1"/>
  </w:num>
  <w:num w:numId="19">
    <w:abstractNumId w:val="17"/>
  </w:num>
  <w:num w:numId="20">
    <w:abstractNumId w:val="7"/>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353A"/>
    <w:rsid w:val="00055997"/>
    <w:rsid w:val="000720A3"/>
    <w:rsid w:val="000742F7"/>
    <w:rsid w:val="00083701"/>
    <w:rsid w:val="00086A14"/>
    <w:rsid w:val="00093894"/>
    <w:rsid w:val="000A2B75"/>
    <w:rsid w:val="000A43BA"/>
    <w:rsid w:val="000B09DE"/>
    <w:rsid w:val="000B5E0B"/>
    <w:rsid w:val="000C355B"/>
    <w:rsid w:val="000E2AEC"/>
    <w:rsid w:val="000F7B90"/>
    <w:rsid w:val="00134172"/>
    <w:rsid w:val="00142755"/>
    <w:rsid w:val="001A2F07"/>
    <w:rsid w:val="001B1577"/>
    <w:rsid w:val="00216DE7"/>
    <w:rsid w:val="0024209F"/>
    <w:rsid w:val="00262137"/>
    <w:rsid w:val="00290826"/>
    <w:rsid w:val="002A1AAE"/>
    <w:rsid w:val="002B78A0"/>
    <w:rsid w:val="002C3750"/>
    <w:rsid w:val="002D0787"/>
    <w:rsid w:val="002E08C5"/>
    <w:rsid w:val="002F2CAD"/>
    <w:rsid w:val="003F0A6F"/>
    <w:rsid w:val="003F3F5A"/>
    <w:rsid w:val="004003EF"/>
    <w:rsid w:val="004072C0"/>
    <w:rsid w:val="00444FD7"/>
    <w:rsid w:val="00454B80"/>
    <w:rsid w:val="0045676D"/>
    <w:rsid w:val="00460522"/>
    <w:rsid w:val="004B1B46"/>
    <w:rsid w:val="004B46BC"/>
    <w:rsid w:val="004C537E"/>
    <w:rsid w:val="004F3844"/>
    <w:rsid w:val="00506A45"/>
    <w:rsid w:val="0051176C"/>
    <w:rsid w:val="00517FCF"/>
    <w:rsid w:val="005212EC"/>
    <w:rsid w:val="0053317B"/>
    <w:rsid w:val="00533A82"/>
    <w:rsid w:val="005A730D"/>
    <w:rsid w:val="005B7F8F"/>
    <w:rsid w:val="005F47C2"/>
    <w:rsid w:val="006363D0"/>
    <w:rsid w:val="006413BC"/>
    <w:rsid w:val="00683B3A"/>
    <w:rsid w:val="006B335E"/>
    <w:rsid w:val="006C1F57"/>
    <w:rsid w:val="006E5B11"/>
    <w:rsid w:val="00722C2E"/>
    <w:rsid w:val="00787D76"/>
    <w:rsid w:val="007D2805"/>
    <w:rsid w:val="007F1AE1"/>
    <w:rsid w:val="008344CD"/>
    <w:rsid w:val="0084725E"/>
    <w:rsid w:val="00847C3D"/>
    <w:rsid w:val="00870E72"/>
    <w:rsid w:val="00872979"/>
    <w:rsid w:val="0088180B"/>
    <w:rsid w:val="008855B2"/>
    <w:rsid w:val="00885CEB"/>
    <w:rsid w:val="00893C79"/>
    <w:rsid w:val="008E5054"/>
    <w:rsid w:val="008F5827"/>
    <w:rsid w:val="00900E10"/>
    <w:rsid w:val="009202FA"/>
    <w:rsid w:val="00926E5B"/>
    <w:rsid w:val="009679E8"/>
    <w:rsid w:val="00984531"/>
    <w:rsid w:val="009A1CBA"/>
    <w:rsid w:val="009B240E"/>
    <w:rsid w:val="009F353A"/>
    <w:rsid w:val="009F7DD0"/>
    <w:rsid w:val="00A537B6"/>
    <w:rsid w:val="00A56FA6"/>
    <w:rsid w:val="00A66EA2"/>
    <w:rsid w:val="00A93675"/>
    <w:rsid w:val="00A936AE"/>
    <w:rsid w:val="00AC5B28"/>
    <w:rsid w:val="00AC6C42"/>
    <w:rsid w:val="00B20CD0"/>
    <w:rsid w:val="00B23643"/>
    <w:rsid w:val="00B27CB0"/>
    <w:rsid w:val="00B33D86"/>
    <w:rsid w:val="00B51D41"/>
    <w:rsid w:val="00B52841"/>
    <w:rsid w:val="00BC175C"/>
    <w:rsid w:val="00C36EE3"/>
    <w:rsid w:val="00C45005"/>
    <w:rsid w:val="00C5118C"/>
    <w:rsid w:val="00C54DC5"/>
    <w:rsid w:val="00C72339"/>
    <w:rsid w:val="00C80FFE"/>
    <w:rsid w:val="00CD7F42"/>
    <w:rsid w:val="00CF3C3D"/>
    <w:rsid w:val="00D11ECC"/>
    <w:rsid w:val="00D15C9F"/>
    <w:rsid w:val="00D40863"/>
    <w:rsid w:val="00DB0832"/>
    <w:rsid w:val="00DB5D3D"/>
    <w:rsid w:val="00DE439C"/>
    <w:rsid w:val="00E0660C"/>
    <w:rsid w:val="00E2428C"/>
    <w:rsid w:val="00E35B12"/>
    <w:rsid w:val="00E6165B"/>
    <w:rsid w:val="00E6545E"/>
    <w:rsid w:val="00E705AE"/>
    <w:rsid w:val="00E7337F"/>
    <w:rsid w:val="00EA4846"/>
    <w:rsid w:val="00EB07C6"/>
    <w:rsid w:val="00EB6071"/>
    <w:rsid w:val="00EE2D61"/>
    <w:rsid w:val="00F1071A"/>
    <w:rsid w:val="00F176A4"/>
    <w:rsid w:val="00F458F4"/>
    <w:rsid w:val="00F55C8C"/>
    <w:rsid w:val="00F61893"/>
    <w:rsid w:val="00F87CFE"/>
    <w:rsid w:val="00FD09C7"/>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CFE"/>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CFE"/>
    <w:pPr>
      <w:ind w:left="720"/>
      <w:contextualSpacing/>
    </w:pPr>
  </w:style>
  <w:style w:type="paragraph" w:styleId="BodyText">
    <w:name w:val="Body Text"/>
    <w:basedOn w:val="Normal"/>
    <w:link w:val="BodyTextChar"/>
    <w:rsid w:val="00F87CFE"/>
    <w:pPr>
      <w:jc w:val="both"/>
    </w:pPr>
    <w:rPr>
      <w:rFonts w:ascii="Bookman Old Style" w:hAnsi="Bookman Old Style"/>
      <w:sz w:val="20"/>
      <w:szCs w:val="20"/>
    </w:rPr>
  </w:style>
  <w:style w:type="character" w:customStyle="1" w:styleId="BodyTextChar">
    <w:name w:val="Body Text Char"/>
    <w:basedOn w:val="DefaultParagraphFont"/>
    <w:link w:val="BodyText"/>
    <w:rsid w:val="00F87CFE"/>
    <w:rPr>
      <w:rFonts w:ascii="Bookman Old Style" w:eastAsia="Times New Roman" w:hAnsi="Bookman Old Style" w:cs="Times New Roman"/>
      <w:sz w:val="20"/>
      <w:szCs w:val="20"/>
      <w:lang w:val="hr-HR" w:eastAsia="hr-HR"/>
    </w:rPr>
  </w:style>
  <w:style w:type="paragraph" w:styleId="BodyTextIndent">
    <w:name w:val="Body Text Indent"/>
    <w:basedOn w:val="Normal"/>
    <w:link w:val="BodyTextIndentChar"/>
    <w:uiPriority w:val="99"/>
    <w:semiHidden/>
    <w:unhideWhenUsed/>
    <w:rsid w:val="00F87CFE"/>
    <w:pPr>
      <w:spacing w:after="120"/>
      <w:ind w:left="283"/>
    </w:pPr>
    <w:rPr>
      <w:sz w:val="20"/>
      <w:szCs w:val="20"/>
      <w:lang w:val="en-AU"/>
    </w:rPr>
  </w:style>
  <w:style w:type="character" w:customStyle="1" w:styleId="BodyTextIndentChar">
    <w:name w:val="Body Text Indent Char"/>
    <w:basedOn w:val="DefaultParagraphFont"/>
    <w:link w:val="BodyTextIndent"/>
    <w:uiPriority w:val="99"/>
    <w:semiHidden/>
    <w:rsid w:val="00F87CFE"/>
    <w:rPr>
      <w:rFonts w:ascii="Times New Roman" w:eastAsia="Times New Roman" w:hAnsi="Times New Roman" w:cs="Times New Roman"/>
      <w:sz w:val="20"/>
      <w:szCs w:val="20"/>
      <w:lang w:val="en-AU" w:eastAsia="hr-HR"/>
    </w:rPr>
  </w:style>
  <w:style w:type="character" w:styleId="Hyperlink">
    <w:name w:val="Hyperlink"/>
    <w:basedOn w:val="DefaultParagraphFont"/>
    <w:uiPriority w:val="99"/>
    <w:unhideWhenUsed/>
    <w:rsid w:val="009202FA"/>
    <w:rPr>
      <w:color w:val="0000FF" w:themeColor="hyperlink"/>
      <w:u w:val="single"/>
    </w:rPr>
  </w:style>
  <w:style w:type="paragraph" w:styleId="NoSpacing">
    <w:name w:val="No Spacing"/>
    <w:uiPriority w:val="1"/>
    <w:qFormat/>
    <w:rsid w:val="00093894"/>
    <w:pPr>
      <w:spacing w:after="0" w:line="240" w:lineRule="auto"/>
    </w:pPr>
    <w:rPr>
      <w:rFonts w:ascii="Calibri" w:eastAsia="Calibri" w:hAnsi="Calibri" w:cs="Times New Roman"/>
      <w:lang w:val="hr-BA"/>
    </w:rPr>
  </w:style>
  <w:style w:type="paragraph" w:styleId="BalloonText">
    <w:name w:val="Balloon Text"/>
    <w:basedOn w:val="Normal"/>
    <w:link w:val="BalloonTextChar"/>
    <w:uiPriority w:val="99"/>
    <w:semiHidden/>
    <w:unhideWhenUsed/>
    <w:rsid w:val="006363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3D0"/>
    <w:rPr>
      <w:rFonts w:ascii="Segoe UI" w:eastAsia="Times New Roman" w:hAnsi="Segoe UI" w:cs="Segoe UI"/>
      <w:sz w:val="18"/>
      <w:szCs w:val="18"/>
      <w:lang w:val="hr-HR" w:eastAsia="hr-HR"/>
    </w:rPr>
  </w:style>
</w:styles>
</file>

<file path=word/webSettings.xml><?xml version="1.0" encoding="utf-8"?>
<w:webSettings xmlns:r="http://schemas.openxmlformats.org/officeDocument/2006/relationships" xmlns:w="http://schemas.openxmlformats.org/wordprocessingml/2006/main">
  <w:divs>
    <w:div w:id="717894289">
      <w:bodyDiv w:val="1"/>
      <w:marLeft w:val="0"/>
      <w:marRight w:val="0"/>
      <w:marTop w:val="0"/>
      <w:marBottom w:val="0"/>
      <w:divBdr>
        <w:top w:val="none" w:sz="0" w:space="0" w:color="auto"/>
        <w:left w:val="none" w:sz="0" w:space="0" w:color="auto"/>
        <w:bottom w:val="none" w:sz="0" w:space="0" w:color="auto"/>
        <w:right w:val="none" w:sz="0" w:space="0" w:color="auto"/>
      </w:divBdr>
    </w:div>
    <w:div w:id="106063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ztuzla.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3</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tanja.f</dc:creator>
  <cp:lastModifiedBy>hejvira.b</cp:lastModifiedBy>
  <cp:revision>81</cp:revision>
  <cp:lastPrinted>2025-05-13T05:37:00Z</cp:lastPrinted>
  <dcterms:created xsi:type="dcterms:W3CDTF">2020-07-14T07:25:00Z</dcterms:created>
  <dcterms:modified xsi:type="dcterms:W3CDTF">2025-06-30T11:42:00Z</dcterms:modified>
</cp:coreProperties>
</file>